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CF" w:rsidRPr="007D6A87" w:rsidRDefault="00A13CCF">
      <w:pPr>
        <w:spacing w:after="0" w:line="240" w:lineRule="auto"/>
        <w:ind w:left="5528"/>
        <w:rPr>
          <w:rFonts w:ascii="Times New Roman" w:hAnsi="Times New Roman"/>
          <w:sz w:val="28"/>
          <w:szCs w:val="28"/>
        </w:rPr>
      </w:pPr>
      <w:r w:rsidRPr="007D6A87">
        <w:rPr>
          <w:rFonts w:ascii="Times New Roman" w:hAnsi="Times New Roman"/>
          <w:sz w:val="28"/>
          <w:szCs w:val="28"/>
        </w:rPr>
        <w:t>УТВЕРЖДЕНО</w:t>
      </w:r>
    </w:p>
    <w:p w:rsidR="00A13CCF" w:rsidRPr="007D6A87" w:rsidRDefault="00A13CCF">
      <w:pPr>
        <w:spacing w:after="0" w:line="240" w:lineRule="auto"/>
        <w:ind w:left="5528"/>
        <w:rPr>
          <w:rFonts w:ascii="Times New Roman" w:hAnsi="Times New Roman"/>
          <w:sz w:val="28"/>
          <w:szCs w:val="28"/>
        </w:rPr>
      </w:pPr>
      <w:r w:rsidRPr="007D6A87">
        <w:rPr>
          <w:rFonts w:ascii="Times New Roman" w:hAnsi="Times New Roman"/>
          <w:sz w:val="28"/>
          <w:szCs w:val="28"/>
        </w:rPr>
        <w:t xml:space="preserve">Решением общего собрания акционеров </w:t>
      </w:r>
      <w:r>
        <w:rPr>
          <w:rFonts w:ascii="Times New Roman" w:hAnsi="Times New Roman"/>
          <w:sz w:val="28"/>
          <w:szCs w:val="28"/>
        </w:rPr>
        <w:t>открытого</w:t>
      </w:r>
    </w:p>
    <w:p w:rsidR="00A13CCF" w:rsidRPr="007D6A87" w:rsidRDefault="00A13CCF">
      <w:pPr>
        <w:spacing w:after="0" w:line="240" w:lineRule="auto"/>
        <w:ind w:left="5528"/>
        <w:rPr>
          <w:rFonts w:ascii="Times New Roman" w:hAnsi="Times New Roman"/>
          <w:sz w:val="28"/>
          <w:szCs w:val="28"/>
        </w:rPr>
      </w:pPr>
      <w:r w:rsidRPr="007D6A87">
        <w:rPr>
          <w:rFonts w:ascii="Times New Roman" w:hAnsi="Times New Roman"/>
          <w:sz w:val="28"/>
          <w:szCs w:val="28"/>
        </w:rPr>
        <w:t>акционерного общества</w:t>
      </w:r>
    </w:p>
    <w:p w:rsidR="00A13CCF" w:rsidRPr="007D6A87" w:rsidRDefault="00A13CCF">
      <w:pPr>
        <w:spacing w:after="0" w:line="240" w:lineRule="auto"/>
        <w:ind w:left="5528"/>
        <w:rPr>
          <w:rFonts w:ascii="Times New Roman" w:hAnsi="Times New Roman"/>
          <w:sz w:val="28"/>
          <w:szCs w:val="28"/>
        </w:rPr>
      </w:pPr>
      <w:r w:rsidRPr="007D6A87">
        <w:rPr>
          <w:rFonts w:ascii="Times New Roman" w:hAnsi="Times New Roman"/>
          <w:sz w:val="28"/>
          <w:szCs w:val="28"/>
        </w:rPr>
        <w:t>«Литий-Элемент»</w:t>
      </w:r>
    </w:p>
    <w:p w:rsidR="00A13CCF" w:rsidRPr="000D09BC" w:rsidRDefault="00A13CCF">
      <w:pPr>
        <w:spacing w:after="0" w:line="240" w:lineRule="auto"/>
        <w:ind w:left="5528"/>
        <w:rPr>
          <w:rFonts w:ascii="Times New Roman" w:hAnsi="Times New Roman"/>
          <w:snapToGrid w:val="0"/>
          <w:color w:val="000000"/>
          <w:sz w:val="24"/>
          <w:szCs w:val="24"/>
        </w:rPr>
      </w:pPr>
      <w:r w:rsidRPr="000D09BC">
        <w:rPr>
          <w:rFonts w:ascii="Times New Roman" w:hAnsi="Times New Roman"/>
          <w:sz w:val="24"/>
          <w:szCs w:val="24"/>
        </w:rPr>
        <w:t>(Протокол №</w:t>
      </w:r>
      <w:r>
        <w:rPr>
          <w:rFonts w:ascii="Times New Roman" w:hAnsi="Times New Roman"/>
          <w:sz w:val="24"/>
          <w:szCs w:val="24"/>
        </w:rPr>
        <w:t xml:space="preserve">41 </w:t>
      </w:r>
      <w:r w:rsidRPr="000D09BC">
        <w:rPr>
          <w:rFonts w:ascii="Times New Roman" w:hAnsi="Times New Roman"/>
          <w:sz w:val="24"/>
          <w:szCs w:val="24"/>
        </w:rPr>
        <w:t xml:space="preserve"> от «</w:t>
      </w:r>
      <w:r>
        <w:rPr>
          <w:rFonts w:ascii="Times New Roman" w:hAnsi="Times New Roman"/>
          <w:sz w:val="24"/>
          <w:szCs w:val="24"/>
        </w:rPr>
        <w:t>09</w:t>
      </w:r>
      <w:r w:rsidRPr="000D09BC">
        <w:rPr>
          <w:rFonts w:ascii="Times New Roman" w:hAnsi="Times New Roman"/>
          <w:sz w:val="24"/>
          <w:szCs w:val="24"/>
        </w:rPr>
        <w:t xml:space="preserve">» </w:t>
      </w:r>
      <w:r>
        <w:rPr>
          <w:rFonts w:ascii="Times New Roman" w:hAnsi="Times New Roman"/>
          <w:sz w:val="24"/>
          <w:szCs w:val="24"/>
        </w:rPr>
        <w:t>октября</w:t>
      </w:r>
      <w:r w:rsidRPr="000D09BC">
        <w:rPr>
          <w:rFonts w:ascii="Times New Roman" w:hAnsi="Times New Roman"/>
          <w:sz w:val="24"/>
          <w:szCs w:val="24"/>
        </w:rPr>
        <w:t xml:space="preserve"> </w:t>
      </w:r>
      <w:smartTag w:uri="urn:schemas-microsoft-com:office:smarttags" w:element="metricconverter">
        <w:smartTagPr>
          <w:attr w:name="ProductID" w:val="2015 г"/>
        </w:smartTagPr>
        <w:r w:rsidRPr="000D09BC">
          <w:rPr>
            <w:rFonts w:ascii="Times New Roman" w:hAnsi="Times New Roman"/>
            <w:sz w:val="24"/>
            <w:szCs w:val="24"/>
          </w:rPr>
          <w:t>2015 г</w:t>
        </w:r>
      </w:smartTag>
      <w:r w:rsidRPr="000D09BC">
        <w:rPr>
          <w:rFonts w:ascii="Times New Roman" w:hAnsi="Times New Roman"/>
          <w:sz w:val="24"/>
          <w:szCs w:val="24"/>
        </w:rPr>
        <w:t>.)</w:t>
      </w:r>
    </w:p>
    <w:p w:rsidR="00A13CCF" w:rsidRPr="007D6A87" w:rsidRDefault="00A13CCF" w:rsidP="00495157">
      <w:pPr>
        <w:jc w:val="both"/>
        <w:rPr>
          <w:rFonts w:ascii="Times New Roman" w:hAnsi="Times New Roman"/>
          <w:sz w:val="28"/>
          <w:szCs w:val="28"/>
        </w:rPr>
      </w:pPr>
    </w:p>
    <w:p w:rsidR="00A13CCF" w:rsidRDefault="00A13CCF" w:rsidP="00495157">
      <w:pPr>
        <w:jc w:val="both"/>
        <w:rPr>
          <w:rFonts w:ascii="Times New Roman" w:hAnsi="Times New Roman"/>
          <w:snapToGrid w:val="0"/>
          <w:color w:val="000000"/>
          <w:sz w:val="30"/>
          <w:szCs w:val="30"/>
        </w:rPr>
      </w:pPr>
    </w:p>
    <w:p w:rsidR="00A13CCF" w:rsidRDefault="00A13CCF" w:rsidP="00495157">
      <w:pPr>
        <w:jc w:val="both"/>
        <w:rPr>
          <w:rFonts w:ascii="Times New Roman" w:hAnsi="Times New Roman"/>
          <w:snapToGrid w:val="0"/>
          <w:color w:val="000000"/>
          <w:sz w:val="30"/>
          <w:szCs w:val="30"/>
        </w:rPr>
      </w:pPr>
    </w:p>
    <w:p w:rsidR="00A13CCF" w:rsidRDefault="00A13CCF" w:rsidP="00495157">
      <w:pPr>
        <w:jc w:val="both"/>
        <w:rPr>
          <w:rFonts w:ascii="Times New Roman" w:hAnsi="Times New Roman"/>
          <w:snapToGrid w:val="0"/>
          <w:color w:val="000000"/>
          <w:sz w:val="30"/>
          <w:szCs w:val="30"/>
        </w:rPr>
      </w:pPr>
    </w:p>
    <w:p w:rsidR="00A13CCF" w:rsidRDefault="00A13CCF" w:rsidP="00495157">
      <w:pPr>
        <w:jc w:val="both"/>
        <w:rPr>
          <w:rFonts w:ascii="Times New Roman" w:hAnsi="Times New Roman"/>
          <w:snapToGrid w:val="0"/>
          <w:color w:val="000000"/>
          <w:sz w:val="30"/>
          <w:szCs w:val="30"/>
        </w:rPr>
      </w:pPr>
    </w:p>
    <w:p w:rsidR="00A13CCF" w:rsidRPr="007D6A87" w:rsidRDefault="00A13CCF" w:rsidP="00495157">
      <w:pPr>
        <w:jc w:val="both"/>
        <w:rPr>
          <w:rFonts w:ascii="Times New Roman" w:hAnsi="Times New Roman"/>
          <w:snapToGrid w:val="0"/>
          <w:color w:val="000000"/>
          <w:sz w:val="30"/>
          <w:szCs w:val="30"/>
        </w:rPr>
      </w:pPr>
    </w:p>
    <w:p w:rsidR="00A13CCF" w:rsidRPr="007D6A87" w:rsidRDefault="00A13CCF" w:rsidP="007D6A87">
      <w:pPr>
        <w:widowControl w:val="0"/>
        <w:autoSpaceDE w:val="0"/>
        <w:autoSpaceDN w:val="0"/>
        <w:adjustRightInd w:val="0"/>
        <w:spacing w:after="0" w:line="240" w:lineRule="auto"/>
        <w:jc w:val="center"/>
        <w:outlineLvl w:val="0"/>
        <w:rPr>
          <w:rFonts w:ascii="Times New Roman" w:hAnsi="Times New Roman"/>
          <w:b/>
          <w:bCs/>
          <w:sz w:val="30"/>
          <w:szCs w:val="30"/>
        </w:rPr>
      </w:pPr>
      <w:r w:rsidRPr="007D6A87">
        <w:rPr>
          <w:rFonts w:ascii="Times New Roman" w:hAnsi="Times New Roman"/>
          <w:b/>
          <w:bCs/>
          <w:sz w:val="30"/>
          <w:szCs w:val="30"/>
        </w:rPr>
        <w:t>П О Л О Ж Е Н И Е</w:t>
      </w:r>
    </w:p>
    <w:p w:rsidR="00A13CCF" w:rsidRPr="007D6A87" w:rsidRDefault="00A13CCF" w:rsidP="007D6A87">
      <w:pPr>
        <w:widowControl w:val="0"/>
        <w:autoSpaceDE w:val="0"/>
        <w:autoSpaceDN w:val="0"/>
        <w:adjustRightInd w:val="0"/>
        <w:spacing w:after="0" w:line="240" w:lineRule="auto"/>
        <w:jc w:val="center"/>
        <w:rPr>
          <w:rFonts w:ascii="Times New Roman" w:hAnsi="Times New Roman"/>
          <w:b/>
          <w:bCs/>
          <w:sz w:val="30"/>
          <w:szCs w:val="30"/>
        </w:rPr>
      </w:pPr>
      <w:r w:rsidRPr="007D6A87">
        <w:rPr>
          <w:rFonts w:ascii="Times New Roman" w:hAnsi="Times New Roman"/>
          <w:b/>
          <w:bCs/>
          <w:sz w:val="30"/>
          <w:szCs w:val="30"/>
        </w:rPr>
        <w:t>о ревизионной комиссии</w:t>
      </w:r>
    </w:p>
    <w:p w:rsidR="00A13CCF" w:rsidRPr="007D6A87" w:rsidRDefault="00A13CCF" w:rsidP="007D6A87">
      <w:pPr>
        <w:spacing w:after="0" w:line="240" w:lineRule="auto"/>
        <w:ind w:left="5528" w:hanging="5528"/>
        <w:jc w:val="center"/>
        <w:rPr>
          <w:rFonts w:ascii="Times New Roman" w:hAnsi="Times New Roman"/>
          <w:b/>
          <w:sz w:val="30"/>
          <w:szCs w:val="30"/>
        </w:rPr>
      </w:pPr>
      <w:r w:rsidRPr="007D6A87">
        <w:rPr>
          <w:rFonts w:ascii="Times New Roman" w:hAnsi="Times New Roman"/>
          <w:b/>
          <w:bCs/>
          <w:sz w:val="30"/>
          <w:szCs w:val="30"/>
        </w:rPr>
        <w:t xml:space="preserve">акционерного общества </w:t>
      </w:r>
      <w:r w:rsidRPr="007D6A87">
        <w:rPr>
          <w:rFonts w:ascii="Times New Roman" w:hAnsi="Times New Roman"/>
          <w:b/>
          <w:sz w:val="30"/>
          <w:szCs w:val="30"/>
        </w:rPr>
        <w:t>«Литий-Элемент»</w:t>
      </w:r>
    </w:p>
    <w:p w:rsidR="00A13CCF" w:rsidRPr="007D6A87" w:rsidRDefault="00A13CCF" w:rsidP="00495157">
      <w:pPr>
        <w:jc w:val="both"/>
        <w:rPr>
          <w:rFonts w:ascii="Times New Roman" w:hAnsi="Times New Roman"/>
          <w:snapToGrid w:val="0"/>
          <w:color w:val="000000"/>
          <w:sz w:val="30"/>
          <w:szCs w:val="30"/>
        </w:rPr>
      </w:pPr>
    </w:p>
    <w:p w:rsidR="00A13CCF" w:rsidRPr="007D6A87" w:rsidRDefault="00A13CCF" w:rsidP="00495157">
      <w:pPr>
        <w:jc w:val="center"/>
        <w:rPr>
          <w:rFonts w:ascii="Times New Roman" w:hAnsi="Times New Roman"/>
          <w:snapToGrid w:val="0"/>
          <w:color w:val="000000"/>
          <w:sz w:val="30"/>
          <w:szCs w:val="30"/>
        </w:rPr>
      </w:pPr>
    </w:p>
    <w:p w:rsidR="00A13CCF" w:rsidRPr="007D6A87" w:rsidRDefault="00A13CCF" w:rsidP="00495157">
      <w:pPr>
        <w:jc w:val="center"/>
        <w:rPr>
          <w:rFonts w:ascii="Times New Roman" w:hAnsi="Times New Roman"/>
          <w:snapToGrid w:val="0"/>
          <w:color w:val="000000"/>
          <w:sz w:val="30"/>
          <w:szCs w:val="30"/>
        </w:rPr>
      </w:pPr>
    </w:p>
    <w:p w:rsidR="00A13CCF" w:rsidRPr="007D6A87" w:rsidRDefault="00A13CCF" w:rsidP="00495157">
      <w:pPr>
        <w:jc w:val="center"/>
        <w:rPr>
          <w:rFonts w:ascii="Times New Roman" w:hAnsi="Times New Roman"/>
          <w:snapToGrid w:val="0"/>
          <w:color w:val="000000"/>
          <w:sz w:val="30"/>
          <w:szCs w:val="30"/>
        </w:rPr>
      </w:pPr>
    </w:p>
    <w:p w:rsidR="00A13CCF" w:rsidRPr="007D6A87" w:rsidRDefault="00A13CCF" w:rsidP="00495157">
      <w:pPr>
        <w:jc w:val="center"/>
        <w:rPr>
          <w:rFonts w:ascii="Times New Roman" w:hAnsi="Times New Roman"/>
          <w:snapToGrid w:val="0"/>
          <w:color w:val="000000"/>
          <w:sz w:val="30"/>
          <w:szCs w:val="30"/>
        </w:rPr>
      </w:pPr>
    </w:p>
    <w:p w:rsidR="00A13CCF" w:rsidRPr="007D6A87" w:rsidRDefault="00A13CCF" w:rsidP="00495157">
      <w:pPr>
        <w:jc w:val="center"/>
        <w:rPr>
          <w:rFonts w:ascii="Times New Roman" w:hAnsi="Times New Roman"/>
          <w:snapToGrid w:val="0"/>
          <w:color w:val="000000"/>
          <w:sz w:val="30"/>
          <w:szCs w:val="30"/>
        </w:rPr>
      </w:pPr>
    </w:p>
    <w:p w:rsidR="00A13CCF" w:rsidRPr="007D6A87" w:rsidRDefault="00A13CCF" w:rsidP="00495157">
      <w:pPr>
        <w:jc w:val="center"/>
        <w:rPr>
          <w:rFonts w:ascii="Times New Roman" w:hAnsi="Times New Roman"/>
          <w:snapToGrid w:val="0"/>
          <w:color w:val="000000"/>
          <w:sz w:val="30"/>
          <w:szCs w:val="30"/>
        </w:rPr>
      </w:pPr>
    </w:p>
    <w:p w:rsidR="00A13CCF" w:rsidRPr="007D6A87" w:rsidRDefault="00A13CCF" w:rsidP="00495157">
      <w:pPr>
        <w:jc w:val="center"/>
        <w:rPr>
          <w:rFonts w:ascii="Times New Roman" w:hAnsi="Times New Roman"/>
          <w:snapToGrid w:val="0"/>
          <w:color w:val="000000"/>
          <w:sz w:val="30"/>
          <w:szCs w:val="30"/>
        </w:rPr>
      </w:pPr>
    </w:p>
    <w:p w:rsidR="00A13CCF" w:rsidRPr="007D6A87" w:rsidRDefault="00A13CCF" w:rsidP="00495157">
      <w:pPr>
        <w:jc w:val="center"/>
        <w:rPr>
          <w:rFonts w:ascii="Times New Roman" w:hAnsi="Times New Roman"/>
          <w:snapToGrid w:val="0"/>
          <w:color w:val="000000"/>
          <w:sz w:val="30"/>
          <w:szCs w:val="30"/>
        </w:rPr>
      </w:pPr>
    </w:p>
    <w:p w:rsidR="00A13CCF" w:rsidRPr="007D6A87" w:rsidRDefault="00A13CCF" w:rsidP="00495157">
      <w:pPr>
        <w:jc w:val="center"/>
        <w:rPr>
          <w:rFonts w:ascii="Times New Roman" w:hAnsi="Times New Roman"/>
          <w:snapToGrid w:val="0"/>
          <w:color w:val="000000"/>
          <w:sz w:val="30"/>
          <w:szCs w:val="30"/>
        </w:rPr>
      </w:pPr>
    </w:p>
    <w:p w:rsidR="00A13CCF" w:rsidRPr="007D6A87" w:rsidRDefault="00A13CCF" w:rsidP="00495157">
      <w:pPr>
        <w:jc w:val="center"/>
        <w:rPr>
          <w:rFonts w:ascii="Times New Roman" w:hAnsi="Times New Roman"/>
          <w:snapToGrid w:val="0"/>
          <w:color w:val="000000"/>
          <w:sz w:val="28"/>
          <w:szCs w:val="28"/>
        </w:rPr>
      </w:pPr>
      <w:r w:rsidRPr="007D6A87">
        <w:rPr>
          <w:rFonts w:ascii="Times New Roman" w:hAnsi="Times New Roman"/>
          <w:snapToGrid w:val="0"/>
          <w:color w:val="000000"/>
          <w:sz w:val="28"/>
          <w:szCs w:val="28"/>
        </w:rPr>
        <w:t>город Саратов</w:t>
      </w:r>
    </w:p>
    <w:p w:rsidR="00A13CCF" w:rsidRPr="007D6A87" w:rsidRDefault="00A13CCF" w:rsidP="00495157">
      <w:pPr>
        <w:jc w:val="center"/>
        <w:rPr>
          <w:rFonts w:ascii="Times New Roman" w:hAnsi="Times New Roman"/>
          <w:snapToGrid w:val="0"/>
          <w:color w:val="000000"/>
          <w:sz w:val="28"/>
          <w:szCs w:val="28"/>
        </w:rPr>
      </w:pPr>
      <w:r w:rsidRPr="007D6A87">
        <w:rPr>
          <w:rFonts w:ascii="Times New Roman" w:hAnsi="Times New Roman"/>
          <w:snapToGrid w:val="0"/>
          <w:color w:val="000000"/>
          <w:sz w:val="28"/>
          <w:szCs w:val="28"/>
        </w:rPr>
        <w:t>2015 год</w:t>
      </w:r>
    </w:p>
    <w:p w:rsidR="00A13CCF" w:rsidRDefault="00A13CCF" w:rsidP="00495157">
      <w:pPr>
        <w:widowControl w:val="0"/>
        <w:autoSpaceDE w:val="0"/>
        <w:autoSpaceDN w:val="0"/>
        <w:adjustRightInd w:val="0"/>
        <w:spacing w:after="0" w:line="240" w:lineRule="auto"/>
        <w:jc w:val="center"/>
        <w:outlineLvl w:val="0"/>
        <w:rPr>
          <w:rFonts w:ascii="Proxima Nova ExCn Rg" w:hAnsi="Proxima Nova ExCn Rg" w:cs="Calibri"/>
          <w:b/>
          <w:bCs/>
          <w:sz w:val="30"/>
          <w:szCs w:val="30"/>
        </w:rPr>
      </w:pPr>
    </w:p>
    <w:p w:rsidR="00A13CCF" w:rsidRPr="00616B44" w:rsidRDefault="00A13CCF" w:rsidP="00495157">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62"/>
      <w:bookmarkEnd w:id="0"/>
      <w:r w:rsidRPr="00616B44">
        <w:rPr>
          <w:rFonts w:ascii="Times New Roman" w:hAnsi="Times New Roman"/>
          <w:b/>
          <w:sz w:val="24"/>
          <w:szCs w:val="24"/>
        </w:rPr>
        <w:t>1. ОБЩИЕ ПОЛОЖЕНИЯ</w:t>
      </w:r>
    </w:p>
    <w:p w:rsidR="00A13CCF" w:rsidRPr="007D6A87" w:rsidRDefault="00A13CCF" w:rsidP="00495157">
      <w:pPr>
        <w:widowControl w:val="0"/>
        <w:autoSpaceDE w:val="0"/>
        <w:autoSpaceDN w:val="0"/>
        <w:adjustRightInd w:val="0"/>
        <w:spacing w:after="0" w:line="240" w:lineRule="auto"/>
        <w:ind w:firstLine="540"/>
        <w:jc w:val="both"/>
        <w:rPr>
          <w:rFonts w:ascii="Times New Roman" w:hAnsi="Times New Roman"/>
          <w:sz w:val="24"/>
          <w:szCs w:val="24"/>
        </w:rPr>
      </w:pP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1.1. Настоящее Положение о Ревизионной комиссии акционерного общества</w:t>
      </w:r>
      <w:r>
        <w:rPr>
          <w:rFonts w:ascii="Times New Roman" w:hAnsi="Times New Roman"/>
          <w:sz w:val="24"/>
          <w:szCs w:val="24"/>
        </w:rPr>
        <w:t xml:space="preserve"> «Литий-Элемент» </w:t>
      </w:r>
      <w:r w:rsidRPr="007D6A87">
        <w:rPr>
          <w:rFonts w:ascii="Times New Roman" w:hAnsi="Times New Roman"/>
          <w:sz w:val="24"/>
          <w:szCs w:val="24"/>
        </w:rPr>
        <w:t>(далее  – Ревизионная комиссия), разработанное в соответствии с Федеральным законом «Об акционерных обществах» и уставом акционерного общества «</w:t>
      </w:r>
      <w:r>
        <w:rPr>
          <w:rFonts w:ascii="Times New Roman" w:hAnsi="Times New Roman"/>
          <w:sz w:val="24"/>
          <w:szCs w:val="24"/>
        </w:rPr>
        <w:t>Литий-Элемент</w:t>
      </w:r>
      <w:r w:rsidRPr="007D6A87">
        <w:rPr>
          <w:rFonts w:ascii="Times New Roman" w:hAnsi="Times New Roman"/>
          <w:sz w:val="24"/>
          <w:szCs w:val="24"/>
        </w:rPr>
        <w:t>» (далее – Общество), определяет задачи и порядок деятельности Ревизионной комиссии, регулирует вопросы ее взаимодействия с органами управления Общества и структурными подразделениями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1.2. Ревизионная комиссия является постоянно действующим органом внутреннего контроля Общества, осуществляющим регулярный контроль за финансово-хозяйственной деятельностью Общества, его филиалов и представительств, должностных лиц органов управления Общества и структурных подразделений Общества на предмет соответствия законодательству Российской Федерации, Уставу Общества и внутренним документам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1.3. Ревизионная комиссия действует в интересах акционеров Общества и в своей деятельности подотчетна Общему собранию акционеров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1.4. При осуществлении своей деятельности Ревизионная комиссия независима от должностных лиц органов управления Общества и должностных лиц структурных подразделений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Члены Ревизионной комиссии не могут одновременно являться членами Совета директоров Общества, а также занимать должности в иных органах управления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1.5. В своей деятельности Ревизионная комиссия руководствуется законодательством Российской Федерации, Уставом Общества, настоящим Положением и другими внутренними документами Общества, утвержденными общим собранием акционеров Общества.</w:t>
      </w:r>
    </w:p>
    <w:p w:rsidR="00A13CCF" w:rsidRPr="007D6A87" w:rsidRDefault="00A13CCF" w:rsidP="00495157">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1.6. Ревизионная комиссия относится к субъектам системы внутреннего контроля акционерного общества (далее –</w:t>
      </w:r>
      <w:r>
        <w:rPr>
          <w:rFonts w:ascii="Times New Roman" w:hAnsi="Times New Roman"/>
          <w:sz w:val="24"/>
          <w:szCs w:val="24"/>
        </w:rPr>
        <w:t xml:space="preserve"> </w:t>
      </w:r>
      <w:r w:rsidRPr="007D6A87">
        <w:rPr>
          <w:rFonts w:ascii="Times New Roman" w:hAnsi="Times New Roman"/>
          <w:sz w:val="24"/>
          <w:szCs w:val="24"/>
        </w:rPr>
        <w:t xml:space="preserve">СВК). Субъекты СВК – органы и должностные лица Общества, осуществляющие разработку, утверждение, применение и оценку эффективности процедур внутреннего контроля. </w:t>
      </w:r>
    </w:p>
    <w:p w:rsidR="00A13CCF" w:rsidRDefault="00A13CCF" w:rsidP="0005450F">
      <w:pPr>
        <w:widowControl w:val="0"/>
        <w:autoSpaceDE w:val="0"/>
        <w:autoSpaceDN w:val="0"/>
        <w:adjustRightInd w:val="0"/>
        <w:spacing w:after="0" w:line="319" w:lineRule="auto"/>
        <w:jc w:val="center"/>
        <w:outlineLvl w:val="1"/>
        <w:rPr>
          <w:rFonts w:ascii="Times New Roman" w:hAnsi="Times New Roman"/>
          <w:sz w:val="24"/>
          <w:szCs w:val="24"/>
        </w:rPr>
      </w:pPr>
      <w:bookmarkStart w:id="1" w:name="Par472"/>
      <w:bookmarkEnd w:id="1"/>
    </w:p>
    <w:p w:rsidR="00A13CCF" w:rsidRPr="00616B44" w:rsidRDefault="00A13CCF" w:rsidP="0005450F">
      <w:pPr>
        <w:widowControl w:val="0"/>
        <w:autoSpaceDE w:val="0"/>
        <w:autoSpaceDN w:val="0"/>
        <w:adjustRightInd w:val="0"/>
        <w:spacing w:after="0" w:line="319" w:lineRule="auto"/>
        <w:jc w:val="center"/>
        <w:outlineLvl w:val="1"/>
        <w:rPr>
          <w:rFonts w:ascii="Times New Roman" w:hAnsi="Times New Roman"/>
          <w:b/>
          <w:sz w:val="24"/>
          <w:szCs w:val="24"/>
        </w:rPr>
      </w:pPr>
      <w:r w:rsidRPr="00616B44">
        <w:rPr>
          <w:rFonts w:ascii="Times New Roman" w:hAnsi="Times New Roman"/>
          <w:b/>
          <w:sz w:val="24"/>
          <w:szCs w:val="24"/>
        </w:rPr>
        <w:t>2. ЗАДАЧИ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Главными задачами Ревизионной комиссии являются: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а) осуществление контроля за финансово-хозяйственной деятельностью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б) обеспечение наблюдения за соответствием совершаемых Обществом финансово-хозяйственных операций законодательству Российской Федерации и Уставу Общества;</w:t>
      </w:r>
    </w:p>
    <w:p w:rsidR="00A13CCF"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в) осуществление независимой оценки информации о финансовом состоянии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616B44" w:rsidRDefault="00A13CCF" w:rsidP="0005450F">
      <w:pPr>
        <w:widowControl w:val="0"/>
        <w:autoSpaceDE w:val="0"/>
        <w:autoSpaceDN w:val="0"/>
        <w:adjustRightInd w:val="0"/>
        <w:spacing w:after="0" w:line="319" w:lineRule="auto"/>
        <w:jc w:val="center"/>
        <w:outlineLvl w:val="1"/>
        <w:rPr>
          <w:rFonts w:ascii="Times New Roman" w:hAnsi="Times New Roman"/>
          <w:b/>
          <w:sz w:val="24"/>
          <w:szCs w:val="24"/>
        </w:rPr>
      </w:pPr>
      <w:bookmarkStart w:id="2" w:name="Par480"/>
      <w:bookmarkEnd w:id="2"/>
      <w:r w:rsidRPr="00616B44">
        <w:rPr>
          <w:rFonts w:ascii="Times New Roman" w:hAnsi="Times New Roman"/>
          <w:b/>
          <w:sz w:val="24"/>
          <w:szCs w:val="24"/>
        </w:rPr>
        <w:t>3. ПРЕДСЕДАТЕЛЬ И СЕКРЕТАРЬ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3.1. Председатель Ревизионной комиссии избирается членами Ревизионной комиссии из их числа большинством голосов от общего числа избранных членов Ревизионной комиссии. Члены Ревизионной комиссии вправе в любое время переизбрать председателя Ревизионной комиссии большинством голосов от общего числа избранных членов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3.2. Если Советом директоров Общества утверждена должность Корпоративного секретаря секретарем Ревизионной комиссии является Корпоративный секретарь, назначенный решением Совета директоров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При отсутствии в Обществе должности Корпоративный секретарь членами Ревизионной комиссии из их числа избирается Секретарь Ревизионной комиссии. Члены Ревизионной комиссии вправе в любое время переизбрать Секретаря Ревизионной комиссии. Секретарь Ревизионной комиссии избирается и переизбирается большинством голосов от общего числа избранных членов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616B44" w:rsidRDefault="00A13CCF" w:rsidP="0005450F">
      <w:pPr>
        <w:widowControl w:val="0"/>
        <w:autoSpaceDE w:val="0"/>
        <w:autoSpaceDN w:val="0"/>
        <w:adjustRightInd w:val="0"/>
        <w:spacing w:after="0" w:line="319" w:lineRule="auto"/>
        <w:jc w:val="center"/>
        <w:outlineLvl w:val="1"/>
        <w:rPr>
          <w:rFonts w:ascii="Times New Roman" w:hAnsi="Times New Roman"/>
          <w:b/>
          <w:sz w:val="24"/>
          <w:szCs w:val="24"/>
        </w:rPr>
      </w:pPr>
      <w:bookmarkStart w:id="3" w:name="Par486"/>
      <w:bookmarkEnd w:id="3"/>
      <w:r w:rsidRPr="00616B44">
        <w:rPr>
          <w:rFonts w:ascii="Times New Roman" w:hAnsi="Times New Roman"/>
          <w:b/>
          <w:sz w:val="24"/>
          <w:szCs w:val="24"/>
        </w:rPr>
        <w:t>4. ПРАВА И ОБЯЗАННОСТИ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4.1. Ревизионная комиссия при осуществлении своих полномочий руководствуется требованиями законодательства Российской Федерации, Устава Общества и решениями Общего собрания акционеров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4.2. К полномочиям членов Ревизионной комиссии относятся: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беспрепятственный допуск во все служебные помещения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опечатывание денежных хранилищ, материальных складов, архивов и других служебных помещений Общества на период проведения проверки сохранности находящихся в них ценностей и документов;</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изъятие из дел отдельных документов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получение от должностных лиц органов управления Общества, руководителей и сотрудников структурных подразделений Общества письменных объяснений по вопросам, возникающим в ходе проведения проверок;</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выдача предписаний должностным лицам органов управления Общества, руководителям структурных подразделений Общества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 требовать созыва внеочередного Общего собрания акционеров Общества, заседания Совета директоров Общества и Ревизионной комиссии в порядке, установленном законодательством Российской Федерации, Уставом Общества и настоящим Положением;</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 запрашивать у должностных лиц органов управления Общества, руководителей структурных подразделений Общества документы и материалы, необходимые для проведения проверок Ревизионной комиссией финансово-хозяйственной деятельности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8) выносить на рассмотрение органов управления Общества вопрос о применении мер дисциплинарной и материальной ответственности к сотрудникам Общества, включая должностных лиц органов управления Общества, в случае нарушения ими устава Общества и внутренних документов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4.3. Председатель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созывает и проводит заседания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организует текущую работу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 xml:space="preserve">4) представляет Ревизионную комиссию на Общем собрании акционеров Общества </w:t>
      </w:r>
      <w:r w:rsidRPr="007D6A87">
        <w:rPr>
          <w:rFonts w:ascii="Times New Roman" w:hAnsi="Times New Roman"/>
          <w:sz w:val="24"/>
          <w:szCs w:val="24"/>
        </w:rPr>
        <w:br/>
        <w:t>и заседаниях Совета директоров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подписывает протокол заседания Ревизионной комиссии и иные документы, исходящие от имени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4.4. Секретарь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организует ведение протоколов заседаний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обеспечивает своевременное информирование органов управления Общества о результатах проведенных проверок, представляет копии заключений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оформляет и подписывает протоколы заседаний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организует ведение делопроизводства, документооборота и хранение документов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организует уведомление членов Ревизионной комиссии о проведении заседаний Ревизионной комиссии, плановых и внеплановых проверок деятельности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 выполняет иные функции, предусмотренные настоящим Положением.</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4.5. Члены Ревизионной комиссии Общества обязаны:</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лично участвовать в заседаниях Ревизионной комиссии, в проведении проверок финансово-хозяйственной деятельности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 xml:space="preserve">2) обеспечивать соблюдение режима конфиденциальности получаемых сведений и </w:t>
      </w:r>
      <w:r w:rsidRPr="007D6A87">
        <w:rPr>
          <w:rFonts w:ascii="Times New Roman" w:hAnsi="Times New Roman"/>
          <w:sz w:val="24"/>
          <w:szCs w:val="24"/>
        </w:rPr>
        <w:br/>
        <w:t>не допускать несанкционированного разглашения информации, ставшей им известной в процессе проведения ревизионных проверок;</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в установленном Уставом Общества порядке требовать созыва внеочередного Общего собрания акционеров Общества в случае возникновения реальной угрозы интересам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докладывать Общему собранию акционеров Общества о результатах плановых и внеплановых проверок финансово-хозяйственной деятельности Общества, о выявленных фактах нарушения членами Совета директоров Общества и другими должностными лицами органов управления Общества законодательства Российской Федерации, Устава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по поручению председателя Ревизионной комиссии представлять в Совет директоров Общества не позднее чем за 45 (сорок пять) дней до даты проведения годового Общего собрания акционеров Общества заключение по итогам проверки деятельности Общества за год.</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4.6. Члены Ревизионной комиссии не могут одновременно являться членами Совета директоров Общества, а также занимать должности в органах управления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4.7. Членам Ревизионной комиссии может выплачиваться вознаграждение и (или) компенсироваться расходы, связанные с исполнением членами Ревизионной комиссии своих функций, в порядке, установленном Положением о выплате членам Ревизионной комиссии вознаграждений и компенсаций, утверждаемым Общим собранием акционеров Общества, или иным документом, утвержденным Общим собранием акционеров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4.8. Ревизионная комиссия в соответствии с решением о проведении ревизионной проверки вправе для проведения ревизионной проверки привлекать специалистов в соответствующих областях (права, экономики, финансов, бухгалтерского учета, управления, экономической безопасности и других), в том числе специализированные организации путем заключения Обществом гражданско-правовых договоров с такими специалистами.</w:t>
      </w:r>
    </w:p>
    <w:p w:rsidR="00A13CCF" w:rsidRPr="007D6A87" w:rsidRDefault="00A13CCF" w:rsidP="0005450F">
      <w:pPr>
        <w:widowControl w:val="0"/>
        <w:autoSpaceDE w:val="0"/>
        <w:autoSpaceDN w:val="0"/>
        <w:adjustRightInd w:val="0"/>
        <w:spacing w:after="0" w:line="319" w:lineRule="auto"/>
        <w:jc w:val="center"/>
        <w:rPr>
          <w:rFonts w:ascii="Times New Roman" w:hAnsi="Times New Roman"/>
          <w:sz w:val="24"/>
          <w:szCs w:val="24"/>
        </w:rPr>
      </w:pPr>
    </w:p>
    <w:p w:rsidR="00A13CCF" w:rsidRPr="00616B44" w:rsidRDefault="00A13CCF" w:rsidP="0005450F">
      <w:pPr>
        <w:widowControl w:val="0"/>
        <w:autoSpaceDE w:val="0"/>
        <w:autoSpaceDN w:val="0"/>
        <w:adjustRightInd w:val="0"/>
        <w:spacing w:after="0" w:line="319" w:lineRule="auto"/>
        <w:jc w:val="center"/>
        <w:outlineLvl w:val="1"/>
        <w:rPr>
          <w:rFonts w:ascii="Times New Roman" w:hAnsi="Times New Roman"/>
          <w:b/>
          <w:sz w:val="24"/>
          <w:szCs w:val="24"/>
        </w:rPr>
      </w:pPr>
      <w:bookmarkStart w:id="4" w:name="Par522"/>
      <w:bookmarkEnd w:id="4"/>
      <w:r w:rsidRPr="00616B44">
        <w:rPr>
          <w:rFonts w:ascii="Times New Roman" w:hAnsi="Times New Roman"/>
          <w:b/>
          <w:sz w:val="24"/>
          <w:szCs w:val="24"/>
        </w:rPr>
        <w:t>5. ОРГАНИЗАЦИЯ РАБОТЫ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5.1. Проведение заседаний Ревизионной комиссии и проверок деятельности Общества осуществляется в соответствии с утвержденным годовым планом работы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 xml:space="preserve">Срок проведения проверки финансово-хозяйственной деятельности по итогам года при подготовке к проведению годового общего собрания акционеров должен соответствовать требованиям, установленным Федеральным законом от 26 декабря 1995 г. N 208-ФЗ </w:t>
      </w:r>
      <w:r>
        <w:rPr>
          <w:rFonts w:ascii="Times New Roman" w:hAnsi="Times New Roman"/>
          <w:sz w:val="24"/>
          <w:szCs w:val="24"/>
        </w:rPr>
        <w:t xml:space="preserve"> </w:t>
      </w:r>
      <w:r w:rsidRPr="007D6A87">
        <w:rPr>
          <w:rFonts w:ascii="Times New Roman" w:hAnsi="Times New Roman"/>
          <w:sz w:val="24"/>
          <w:szCs w:val="24"/>
        </w:rPr>
        <w:t>«Об акционерных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5.2. План работы Ревизионной комиссии утверждается на первом организационном заседании Ревизионной комиссии, проведение которого должно состояться не позднее чем через 45 (сорок пять) дней со дня избрания нового состава Ревизионной комиссии на годовом (внеочередном) Общем собрании акционеров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5.3. План работы Ревизионной комиссии включает в себя: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объекты ревизионных проверок (виды финансово-хозяйственной деятельности Общества, отдельные участки деятельности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определение формы ревизионной проверки по каждому из объектов (документальная, проверка по месту нахождения объекта проверки (выездная);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временной график проведения ревизионных проверок деятельности Общества, примерные сроки проведения ревизионных проверок (годовая, ежеквартальная);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временной график проведения заседаний Ревизионной комиссии по решению вопросов о подготовке и проведении ревизионных проверок деятельности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перечень финансово-хозяйственной документации, необходимой для осуществления ревизионной проверки каждого из объектов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 определение членов Ревизионной комиссии, ответственных за подготовку к проведению ревизионных проверок, сбор информации и необходимых документов и материалов;</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 иные вопросы, связанные с организацией проведения заседаний и ревизионных проверок Ревизионной комиссией.</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616B44" w:rsidRDefault="00A13CCF" w:rsidP="0005450F">
      <w:pPr>
        <w:widowControl w:val="0"/>
        <w:autoSpaceDE w:val="0"/>
        <w:autoSpaceDN w:val="0"/>
        <w:adjustRightInd w:val="0"/>
        <w:spacing w:after="0" w:line="319" w:lineRule="auto"/>
        <w:jc w:val="center"/>
        <w:outlineLvl w:val="1"/>
        <w:rPr>
          <w:rFonts w:ascii="Times New Roman" w:hAnsi="Times New Roman"/>
          <w:b/>
          <w:sz w:val="24"/>
          <w:szCs w:val="24"/>
        </w:rPr>
      </w:pPr>
      <w:bookmarkStart w:id="5" w:name="Par536"/>
      <w:bookmarkEnd w:id="5"/>
      <w:r w:rsidRPr="00616B44">
        <w:rPr>
          <w:rFonts w:ascii="Times New Roman" w:hAnsi="Times New Roman"/>
          <w:b/>
          <w:sz w:val="24"/>
          <w:szCs w:val="24"/>
        </w:rPr>
        <w:t>6. ЗАСЕДАНИЯ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6.1. Заседания Ревизионной комиссии проводятся для решения организационных вопросов деятельности Ревизионной комиссии, а также каждый раз перед началом проведения ревизионной проверки и по итогам ее проведения.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6.2. На заседании Ревизионной комиссии, проводимом перед началом проведения каждой ревизионной проверки, рассматриваются следующие вопросы подготовки и проведения предстоящей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определение объекта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порядок, сроки и объем проведения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определение перечня информации и материалов, необходимых для проведения ревизионной проверки, способов и источников их получения;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определение перечня лиц, которых необходимо привлечь для проведения ревизионной проверки (для дачи объяснений, разъяснения отдельных вопросов);</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назначение даты проведения заседания Ревизионной комиссии по подведению итогов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 определение члена Ревизионной комиссии, ответственного за подготовку проекта заключения Ревизионной комиссии к заседанию Ревизионной комиссии по подведению итогов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 решение иных вопросов.</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Заседание Ревизионной комиссии по вопросам подготовки и проведения ревизионной проверки может быть проведено без совместного присутствия членов Ревизионной комиссии путем проведения заочного голосования (опросным путем).</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6.3. На заседании Ревизионной комиссии, проводимом по итогам каждой ревизионной проверки, рассматриваются следующие вопросы:</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обсуждение информации, полученной в ходе проведения ревизионной проверки, и источников ее получения;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подведение итогов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обобщение выводов и формирование предложений на основании итогов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утверждение и подписание заключения Ревизионной комиссии по итогам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установление и анализ причин нарушения законодательства Российской Федерации и Устава Общества и обсуждение возможных вариантов их устранения и предотвращения в будущем;</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 принятие решения об обращении в адрес органов управления Общества, их должностных лиц и руководителей структурных подразделений аппарата управления о необходимости устранения нарушений, выявленных ревизионной проверкой; применения к лицам, допустившим нарушения, мер ответственности;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 иные вопросы, связанные с подведением итогов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6.4. Заседания Ревизионной комиссии проводятся в сроки, установленные годовым планом работы Ревизионной комиссии, но не реже одного раза в квартал.</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6.5. Созывает заседание Ревизионной комиссии председатель Ревизионной комиссии по собственной инициативе либо по инициативе члена Ревизионной комиссии, а также на основании решения Общего собрания акционеров Общества, Совета директоров Общества или требования акционеров Общества (владеющих не менее чем 10 процентами голосующих</w:t>
      </w:r>
      <w:r>
        <w:rPr>
          <w:rFonts w:ascii="Times New Roman" w:hAnsi="Times New Roman"/>
          <w:sz w:val="24"/>
          <w:szCs w:val="24"/>
        </w:rPr>
        <w:t xml:space="preserve"> </w:t>
      </w:r>
      <w:r w:rsidRPr="007D6A87">
        <w:rPr>
          <w:rFonts w:ascii="Times New Roman" w:hAnsi="Times New Roman"/>
          <w:sz w:val="24"/>
          <w:szCs w:val="24"/>
        </w:rPr>
        <w:t>акций</w:t>
      </w:r>
      <w:r>
        <w:rPr>
          <w:rFonts w:ascii="Times New Roman" w:hAnsi="Times New Roman"/>
          <w:sz w:val="24"/>
          <w:szCs w:val="24"/>
        </w:rPr>
        <w:t xml:space="preserve"> </w:t>
      </w:r>
      <w:r w:rsidRPr="007D6A87">
        <w:rPr>
          <w:rFonts w:ascii="Times New Roman" w:hAnsi="Times New Roman"/>
          <w:sz w:val="24"/>
          <w:szCs w:val="24"/>
        </w:rPr>
        <w:t>Общества) о проведении проверки финансово-хозяйственной деятельности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6.6. Председатель Ревизионной комиссии при подготовке к проведению заседания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определяет дату, время и место проведения заседания (подведения итогов заочного голосования);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форму проведения заседания (совместное присутствие, заочное голосование);</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утверждает повестку дня заседания;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определяет перечень материалов и документов (информации), необходимых для рассмотрения вопросов повестки дня заседания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определяет перечень лиц, приглашаемых на заседание Ревизионной комиссии (при совместном присутствии);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 решает иные вопросы, связанные с подготовкой к проведению заседания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6.7. Уведомление о проведении заседания Ревизионной комиссии направляется членам Ревизионной комиссии по электронной почте, нарочным, вручением под роспись или заказным письмом не позднее чем за 10 (десять) дней до даты проведения заседания. Формы уведомления о проведении очного и заочного заседания Ревизионной комиссии приведены соответственно в приложениях № 1 и 2 к настоящему Положению.</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При проведении заочного голосования в случаях, предусмотренных настоящим Положением, уведомление о проведении заочного голосования направляется вместе с материалами по вопросам повестки дня и опросным листом по электронной почте, нарочным, вручением под роспись или заказным письмом не позднее чем за 15 (пятнадцать) дней до даты подведения итогов голосования.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bookmarkStart w:id="6" w:name="Par567"/>
      <w:bookmarkEnd w:id="6"/>
      <w:r w:rsidRPr="007D6A87">
        <w:rPr>
          <w:rFonts w:ascii="Times New Roman" w:hAnsi="Times New Roman"/>
          <w:sz w:val="24"/>
          <w:szCs w:val="24"/>
        </w:rPr>
        <w:t>6.8. Председатель Ревизионной комиссии при выявлении нарушений законодательства Российской Федерации, Устава Общества и других внутренних документов Общества при осуществлении деятельности Общества обязан созвать экстренное заседание Ревизионной комиссии для решения вопроса о проведении внеплановой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bookmarkStart w:id="7" w:name="Par568"/>
      <w:bookmarkEnd w:id="7"/>
      <w:r w:rsidRPr="007D6A87">
        <w:rPr>
          <w:rFonts w:ascii="Times New Roman" w:hAnsi="Times New Roman"/>
          <w:sz w:val="24"/>
          <w:szCs w:val="24"/>
        </w:rPr>
        <w:t>6.9. Член Ревизионной комиссии при выявлении нарушений, указанных в пункте 6.8 настоящего Положения, обязан направить председателю Ревизионной комиссии письменное заявление с описанием характера нарушений и лиц, их допустивших, не позднее 3 (трех) дней с момента их выявления.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 xml:space="preserve">6.10. В случаях, предусмотренных пунктами </w:t>
      </w:r>
      <w:hyperlink w:anchor="Par567" w:history="1">
        <w:r w:rsidRPr="007D6A87">
          <w:rPr>
            <w:rFonts w:ascii="Times New Roman" w:hAnsi="Times New Roman"/>
            <w:sz w:val="24"/>
            <w:szCs w:val="24"/>
          </w:rPr>
          <w:t>6.8</w:t>
        </w:r>
      </w:hyperlink>
      <w:r w:rsidRPr="007D6A87">
        <w:rPr>
          <w:rFonts w:ascii="Times New Roman" w:hAnsi="Times New Roman"/>
          <w:sz w:val="24"/>
          <w:szCs w:val="24"/>
        </w:rPr>
        <w:t xml:space="preserve"> и </w:t>
      </w:r>
      <w:hyperlink w:anchor="Par568" w:history="1">
        <w:r w:rsidRPr="007D6A87">
          <w:rPr>
            <w:rFonts w:ascii="Times New Roman" w:hAnsi="Times New Roman"/>
            <w:sz w:val="24"/>
            <w:szCs w:val="24"/>
          </w:rPr>
          <w:t>6.9</w:t>
        </w:r>
      </w:hyperlink>
      <w:r w:rsidRPr="007D6A87">
        <w:rPr>
          <w:rFonts w:ascii="Times New Roman" w:hAnsi="Times New Roman"/>
          <w:sz w:val="24"/>
          <w:szCs w:val="24"/>
        </w:rPr>
        <w:t xml:space="preserve"> настоящего Положения, председатель Ревизионной комиссии обязан созвать экстренное заседание Ревизионной комиссии в форме совместного присутствия членов Ревизионной комиссии в течение 10 (десяти) дней со дня получения информации о выявленных нарушениях.</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6.11. Заседание Ревизионной комиссии, проводимое в форме совместного присутствия членов Ревизионной комиссии, включает в себя следующие этапы:</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открытие заседания председателем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определение кворума заседания;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оглашение вопросов повестки дня заседания;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выступления с докладами, сообщениями и отчетами по вопросам повестки дня заседания, их обсуждение;</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формулирование председателем Ревизионной комиссии проекта решения по вопросам повестки дня;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 голосование по вопросам повестки дня заседания;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 подведение итогов голосования;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8) оглашение решений Ревизионной комиссии по вопросам повестки дня.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6.12. Заседание Ревизионной комиссии, проводимое опросным путем, включает в себя следующие этапы:</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прием и подсчет опросных листов, поступивших от членов Ревизионной комиссии в срок, установленный в опросном листе для заочного голосования;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определение кворума заседания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подсчет голосов, представленных опросными листами, и подведение итогов голосования;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оформление протокола заседания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6.13. Заседание Ревизионной комиссии правомочно (имеет кворум), если в нем участвует более половины членов Ревизионной комиссии. В случае отсутствия кворума заседание Ревизионной комиссии переносится на более поздний срок, но не более чем на 10 (десять) дней.</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6.14. Голосование по вопросам повестки дня заседания Ревизионной комиссии принимается большинством голосов членов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При решении вопросов на заседании Ревизионной комиссии каждый член Ревизионной комиссии обладает одним голосом.</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В случае равенства голосов голос председателя Ревизионной комиссии является решающим.</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6.15. На заседании Ревизионной комиссии секретарем Ревизионной комиссии ведется протокол.</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6.16. Протокол заседания Ревизионной комиссии должен содержать:</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дату, время и место проведения заседания (подведения итогов голосования);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перечень членов Ревизионной комиссии и лиц, присутствующих на заседании (участвующих в заочном голосовании);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информацию о кворуме заседания;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вопросы, включенные в повестку дня заседания;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основные положения выступлений, докладов и отчетов по вопросам повестки дня (только для заседания в форме совместного присутствия членов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 итоги голосования;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 решения, принятые Ревизионной комиссией.</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 xml:space="preserve">6.17. Протокол заседания Ревизионной комиссии составляется в двух экземплярах </w:t>
      </w:r>
      <w:r w:rsidRPr="007D6A87">
        <w:rPr>
          <w:rFonts w:ascii="Times New Roman" w:hAnsi="Times New Roman"/>
          <w:sz w:val="24"/>
          <w:szCs w:val="24"/>
        </w:rPr>
        <w:br/>
        <w:t>не позднее 5 (пяти) дней со дня проведения заседания (подведения итогов заочного голосования) и подписывается Председателем Ревизионной комиссии и секретарем Ревизионной комиссии. Формы протоколов заседаний Ревизионной комиссии в очной и заочной форме приведены соответственно в приложениях № 3 и 4 к настоящему Положению.</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6.18. Общество обязано хранить протоколы заседаний Ревизионной комиссии и обеспечивать их представление по требованию акционеров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616B44" w:rsidRDefault="00A13CCF" w:rsidP="0005450F">
      <w:pPr>
        <w:widowControl w:val="0"/>
        <w:autoSpaceDE w:val="0"/>
        <w:autoSpaceDN w:val="0"/>
        <w:adjustRightInd w:val="0"/>
        <w:spacing w:after="0" w:line="319" w:lineRule="auto"/>
        <w:jc w:val="center"/>
        <w:outlineLvl w:val="1"/>
        <w:rPr>
          <w:rFonts w:ascii="Times New Roman" w:hAnsi="Times New Roman"/>
          <w:b/>
          <w:sz w:val="24"/>
          <w:szCs w:val="24"/>
        </w:rPr>
      </w:pPr>
      <w:bookmarkStart w:id="8" w:name="Par601"/>
      <w:bookmarkEnd w:id="8"/>
      <w:r w:rsidRPr="00616B44">
        <w:rPr>
          <w:rFonts w:ascii="Times New Roman" w:hAnsi="Times New Roman"/>
          <w:b/>
          <w:sz w:val="24"/>
          <w:szCs w:val="24"/>
        </w:rPr>
        <w:t>7. ПОРЯДОК ПРОВЕДЕНИЯ РЕВИЗИОННЫХ ПРОВЕРОК</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7.1. Плановая ревизионная проверка финансово-хозяйственной деятельности Общества проводится в соответствии с утвержденным годовым планом работы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7.2. Внеплановая проверка финансово-хозяйственной деятельности Общества проводится: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на основании решения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на основании решения Общего собрания акционеров Общества, Совета директоров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по требованию акционеров (акционера) Общества, владеющих в совокупности не менее чем 10 (десятью) процентами голосующих акций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7.3. Проверка финансово-хозяйственной деятельности Общества включает в себя: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определение нормативной правовой базы, регулирующей проверяемый участок деятельности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сбор и анализ финансово-хозяйственных документов Общества, показателей бухгалтерской и статистической отчетности и иных документов Общества, получение письменных и устных объяснений, относящихся к проверяемому объекту;</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осмотр складов, архивов и других служебных помещений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выявление признаков несоответствия законодательству Российской Федерации финансово-хозяйственной деятельности Общества, искажения и недостоверности отражения деятельности Общества в бухгалтерской, статистической и иной отчетности и документации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осуществление иных действий, обеспечивающих комплексную и объективную проверку финансово-хозяйственной деятельности Общества, в рамках полномочий Ревизионной комиссии, закрепленных настоящим Положением.</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7.4. При проведении ревизионной проверки члены Ревизионной комиссии запрашивают необходимые документы и материалы у органов управления Общества, руководителей структурных подразделений Общества и других лиц, в распоряжении которых находятся необходимые документы и материалы.</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Запрашиваемые документы и материалы должны быть представлены членам Ревизионной комиссии в течение 2 (двух) дней со дня получения запроса.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7.5. Член Ревизионной комиссии должен иметь доступ к книгам, учетным записям, деловой корреспонденции и иной информации, относящейся к соответствующему объекту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7.6. При проведении ревизионных проверок члены Ревизионной комиссии обязаны надлежащим образом изучить все полученные документы и материалы, относящиеся к объекту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7.7. Должностные лица органов управления Общества, руководители структурных подразделений Общества обязаны:</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 xml:space="preserve">1) создавать проверяющим условия, обеспечивающие эффективное проведение проверки, представлять членам Ревизионной комиссии всю необходимую информацию и документацию, </w:t>
      </w:r>
      <w:r w:rsidRPr="007D6A87">
        <w:rPr>
          <w:rFonts w:ascii="Times New Roman" w:hAnsi="Times New Roman"/>
          <w:sz w:val="24"/>
          <w:szCs w:val="24"/>
        </w:rPr>
        <w:br/>
        <w:t>а также давать по их запросу (устному или письменному) разъяснения и объяснения в устной и письменной форме;</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не допускать каких-либо действий при проведении ревизионной проверки, направленных на ограничение круга вопросов, подлежащих выяснению при проведении ревизионной проверки.</w:t>
      </w:r>
    </w:p>
    <w:p w:rsidR="00A13CCF" w:rsidRPr="007D6A87" w:rsidRDefault="00A13CC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7.8. Требования членов Ревизионной комиссии, связанные с исполнением ими своих служебных обязанностей, являются обязательными для исполнения сотрудниками Общества.</w:t>
      </w:r>
    </w:p>
    <w:p w:rsidR="00A13CCF" w:rsidRPr="007D6A87" w:rsidRDefault="00A13CC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7.9. Генеральный директор обязан создавать нормальные условия для работы членов Ревизионной комиссии, предоставлять им доступ ко всем необходимым документам и материалам, компьютерным системам обработки данных, необходимые помещения, средства транспорта и связи, обеспечивать техническое обслуживание проверяющих и выполнение работ по делопроизводству (копирование, сканирование и т.д.). Работа Ревизионной комиссии должна осуществляться в отдельных изолированных служебных помещениях.</w:t>
      </w:r>
    </w:p>
    <w:p w:rsidR="00A13CCF" w:rsidRPr="007D6A87" w:rsidRDefault="00A13CC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 xml:space="preserve">7.10. В случае отказа работников в допуске членов Ревизионной комиссии на проверяемый объект или отказа в представлении необходимой информации, а также в случае задержки с представлением необходимой информации члены Ревизионной комиссии обязаны незамедлительно оформить акт об отказе в допуске на объект и (или) в представлении информации с указанием даты, времени, места, данных работника, допустившего вышеуказанные действия, и иной необходимой информации </w:t>
      </w:r>
      <w:hyperlink w:anchor="Par482" w:history="1">
        <w:r w:rsidRPr="007D6A87">
          <w:rPr>
            <w:rFonts w:ascii="Times New Roman" w:hAnsi="Times New Roman"/>
            <w:sz w:val="24"/>
            <w:szCs w:val="24"/>
          </w:rPr>
          <w:t>(форма Акта об отказе приведена в приложении № 5 к настоящему Положению)</w:t>
        </w:r>
      </w:hyperlink>
      <w:r w:rsidRPr="007D6A87">
        <w:rPr>
          <w:rFonts w:ascii="Times New Roman" w:hAnsi="Times New Roman"/>
          <w:sz w:val="24"/>
          <w:szCs w:val="24"/>
        </w:rPr>
        <w:t xml:space="preserve"> и в течение суток направить его генеральному директору Общества и копию председателю Совета директоров Общества. В случае составления Акта об отказе акт является неотъемлемой частью Заключения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616B44" w:rsidRDefault="00A13CCF" w:rsidP="0005450F">
      <w:pPr>
        <w:widowControl w:val="0"/>
        <w:autoSpaceDE w:val="0"/>
        <w:autoSpaceDN w:val="0"/>
        <w:adjustRightInd w:val="0"/>
        <w:spacing w:after="0" w:line="319" w:lineRule="auto"/>
        <w:jc w:val="center"/>
        <w:outlineLvl w:val="1"/>
        <w:rPr>
          <w:rFonts w:ascii="Times New Roman" w:hAnsi="Times New Roman"/>
          <w:b/>
          <w:sz w:val="24"/>
          <w:szCs w:val="24"/>
        </w:rPr>
      </w:pPr>
      <w:bookmarkStart w:id="9" w:name="Par624"/>
      <w:bookmarkEnd w:id="9"/>
      <w:r w:rsidRPr="00616B44">
        <w:rPr>
          <w:rFonts w:ascii="Times New Roman" w:hAnsi="Times New Roman"/>
          <w:b/>
          <w:sz w:val="24"/>
          <w:szCs w:val="24"/>
        </w:rPr>
        <w:t>8. ЗАКЛЮЧЕНИЕ РЕВИЗИОННОЙ КОМИССИИ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 xml:space="preserve">8.1. По итогам ревизионной проверки финансово-хозяйственной деятельности Общества Ревизионная комиссия составляет отчет и заключение. </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8.2. Заключение Ревизионной комиссии должно состоять из трех частей: вводной, аналитической и итоговой.</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8.3. Вводная часть заключения Ревизионной комиссии должна включать:</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название документа в целом – «Заключение Ревизионной комиссии акционерного общества «</w:t>
      </w:r>
      <w:r>
        <w:rPr>
          <w:rFonts w:ascii="Times New Roman" w:hAnsi="Times New Roman"/>
          <w:sz w:val="24"/>
          <w:szCs w:val="24"/>
        </w:rPr>
        <w:t>Литий-Элемент</w:t>
      </w:r>
      <w:r w:rsidRPr="007D6A87">
        <w:rPr>
          <w:rFonts w:ascii="Times New Roman" w:hAnsi="Times New Roman"/>
          <w:sz w:val="24"/>
          <w:szCs w:val="24"/>
        </w:rPr>
        <w:t>»;</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дату и место составления заключения;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дату (период) и место проведения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4) основание ревизионной проверки (решение Ревизионной комиссии, Общего собрания акционеров, Совета директоров, акционеров (акционера)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5) цель ревизионной проверки (определение законности деятельности Общества, установление достоверности бухгалтерской и иной документации, ее соответствия законодательству Российской Федерации, др.);</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6) объект ревизионной проверки (определенная деятельность Общества, финансово-хозяйственная документация, включая бухгалтерскую и статистическую отчетность, др.);</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7) перечень нормативных правовых и иных документов, регулирующих деятельность Общества, которые были использованы при проведении ревизионной проверки.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8.4. Аналитическая часть должна содержать объективную оценку состояния проверяемого объекта и включать в себя:</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общие результаты ревизионной проверки документации бухгалтерского учета и отчетности и иной документации о финансово-хозяйственной деятельности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общие результаты ревизионной проверки соблюдения требований законодательства Российской Федерации при совершении финансово-хозяйственных операций.</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8.5. Итоговая часть заключения Ревизионной комиссии представляет собой аргументированные выводы Ревизионной комиссии и должна содержать:</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1) подтверждение достоверности данных, содержащихся в отчетах и иных финансовых документах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2) информацию о фактах нарушения установленного законодательством Российской Федерации порядка ведения бухгалтерского учета и представления финансовой отчетности, а также законодательства Российской Федерации при осуществлении финансово-хозяйственной деятельности;</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3) рекомендации и предложения по устранению причин и последствий нарушений законодательства Российской Федерации, Устава и внутренних документов Общества.</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 xml:space="preserve">8.6. Заключение Ревизионной комиссии составляется в 3 (трех) экземплярах не позднее </w:t>
      </w:r>
      <w:r w:rsidRPr="007D6A87">
        <w:rPr>
          <w:rFonts w:ascii="Times New Roman" w:hAnsi="Times New Roman"/>
          <w:sz w:val="24"/>
          <w:szCs w:val="24"/>
        </w:rPr>
        <w:br/>
        <w:t xml:space="preserve">10 (десяти) дней с момента проведения проверки и подписывается всеми членами Ревизионной комиссии на заседании Ревизионной комиссии по итогам ревизионной проверки. </w:t>
      </w:r>
    </w:p>
    <w:p w:rsidR="00A13CCF" w:rsidRPr="007D6A87" w:rsidRDefault="00A13CCF" w:rsidP="0005450F">
      <w:pPr>
        <w:widowControl w:val="0"/>
        <w:autoSpaceDE w:val="0"/>
        <w:autoSpaceDN w:val="0"/>
        <w:adjustRightInd w:val="0"/>
        <w:spacing w:after="0" w:line="319" w:lineRule="auto"/>
        <w:ind w:firstLine="540"/>
        <w:jc w:val="both"/>
        <w:rPr>
          <w:rFonts w:ascii="Times New Roman" w:hAnsi="Times New Roman"/>
          <w:sz w:val="24"/>
          <w:szCs w:val="24"/>
        </w:rPr>
      </w:pPr>
      <w:r w:rsidRPr="007D6A87">
        <w:rPr>
          <w:rFonts w:ascii="Times New Roman" w:hAnsi="Times New Roman"/>
          <w:sz w:val="24"/>
          <w:szCs w:val="24"/>
        </w:rPr>
        <w:t>Один экземпляр заключения остается в делах Ревизионной комиссии, другие 2 (два) экземпляра направляются председателю Совета директоров Общества и единоличному исполнительному органу Общества.</w:t>
      </w:r>
    </w:p>
    <w:p w:rsidR="00A13CCF" w:rsidRDefault="00A13CCF" w:rsidP="008D76F0">
      <w:pPr>
        <w:widowControl w:val="0"/>
        <w:autoSpaceDE w:val="0"/>
        <w:autoSpaceDN w:val="0"/>
        <w:adjustRightInd w:val="0"/>
        <w:spacing w:after="0" w:line="319" w:lineRule="auto"/>
        <w:ind w:firstLine="540"/>
        <w:jc w:val="both"/>
        <w:rPr>
          <w:rFonts w:ascii="Proxima Nova ExCn Rg Cyr" w:hAnsi="Proxima Nova ExCn Rg Cyr" w:cs="Calibri"/>
          <w:sz w:val="24"/>
          <w:szCs w:val="24"/>
        </w:rPr>
      </w:pPr>
      <w:r w:rsidRPr="007D6A87">
        <w:rPr>
          <w:rFonts w:ascii="Times New Roman" w:hAnsi="Times New Roman"/>
          <w:sz w:val="24"/>
          <w:szCs w:val="24"/>
        </w:rPr>
        <w:t>8.7. Общество обязано бессрочно хранить заключения Ревизионной комиссии и обеспечивать доступ к ним по</w:t>
      </w:r>
      <w:r w:rsidRPr="0005450F">
        <w:rPr>
          <w:rFonts w:ascii="Proxima Nova ExCn Rg Cyr" w:hAnsi="Proxima Nova ExCn Rg Cyr" w:cs="Calibri"/>
          <w:sz w:val="30"/>
          <w:szCs w:val="30"/>
        </w:rPr>
        <w:t xml:space="preserve"> </w:t>
      </w:r>
      <w:r w:rsidRPr="007D6A87">
        <w:rPr>
          <w:rFonts w:ascii="Proxima Nova ExCn Rg Cyr" w:hAnsi="Proxima Nova ExCn Rg Cyr" w:cs="Calibri"/>
          <w:sz w:val="24"/>
          <w:szCs w:val="24"/>
        </w:rPr>
        <w:t>требованию акционеров Общества.</w:t>
      </w:r>
    </w:p>
    <w:p w:rsidR="00A13CCF" w:rsidRDefault="00A13CCF" w:rsidP="008D76F0">
      <w:pPr>
        <w:widowControl w:val="0"/>
        <w:autoSpaceDE w:val="0"/>
        <w:autoSpaceDN w:val="0"/>
        <w:adjustRightInd w:val="0"/>
        <w:spacing w:after="0" w:line="319" w:lineRule="auto"/>
        <w:ind w:firstLine="540"/>
        <w:jc w:val="both"/>
        <w:rPr>
          <w:rFonts w:ascii="Proxima Nova ExCn Rg Cyr" w:hAnsi="Proxima Nova ExCn Rg Cyr" w:cs="Calibri"/>
          <w:sz w:val="24"/>
          <w:szCs w:val="24"/>
        </w:rPr>
      </w:pPr>
    </w:p>
    <w:p w:rsidR="00A13CCF" w:rsidRDefault="00A13CCF" w:rsidP="008D76F0">
      <w:pPr>
        <w:widowControl w:val="0"/>
        <w:autoSpaceDE w:val="0"/>
        <w:autoSpaceDN w:val="0"/>
        <w:adjustRightInd w:val="0"/>
        <w:spacing w:after="0" w:line="319" w:lineRule="auto"/>
        <w:ind w:firstLine="540"/>
        <w:jc w:val="both"/>
        <w:rPr>
          <w:rFonts w:ascii="Proxima Nova ExCn Rg Cyr" w:hAnsi="Proxima Nova ExCn Rg Cyr" w:cs="Calibri"/>
          <w:sz w:val="24"/>
          <w:szCs w:val="24"/>
        </w:rPr>
      </w:pPr>
    </w:p>
    <w:p w:rsidR="00A13CCF" w:rsidRDefault="00A13CCF" w:rsidP="008D76F0">
      <w:pPr>
        <w:widowControl w:val="0"/>
        <w:autoSpaceDE w:val="0"/>
        <w:autoSpaceDN w:val="0"/>
        <w:adjustRightInd w:val="0"/>
        <w:spacing w:after="0" w:line="319" w:lineRule="auto"/>
        <w:ind w:firstLine="540"/>
        <w:jc w:val="both"/>
        <w:rPr>
          <w:rFonts w:ascii="Proxima Nova ExCn Rg Cyr" w:hAnsi="Proxima Nova ExCn Rg Cyr" w:cs="Calibri"/>
          <w:sz w:val="24"/>
          <w:szCs w:val="24"/>
        </w:rPr>
      </w:pPr>
    </w:p>
    <w:p w:rsidR="00A13CCF" w:rsidRDefault="00A13CCF" w:rsidP="008D76F0">
      <w:pPr>
        <w:widowControl w:val="0"/>
        <w:autoSpaceDE w:val="0"/>
        <w:autoSpaceDN w:val="0"/>
        <w:adjustRightInd w:val="0"/>
        <w:spacing w:after="0" w:line="319" w:lineRule="auto"/>
        <w:ind w:firstLine="540"/>
        <w:jc w:val="both"/>
        <w:rPr>
          <w:rFonts w:ascii="Proxima Nova ExCn Rg Cyr" w:hAnsi="Proxima Nova ExCn Rg Cyr" w:cs="Calibri"/>
          <w:sz w:val="24"/>
          <w:szCs w:val="24"/>
        </w:rPr>
      </w:pPr>
    </w:p>
    <w:p w:rsidR="00A13CCF" w:rsidRDefault="00A13CCF" w:rsidP="008D76F0">
      <w:pPr>
        <w:widowControl w:val="0"/>
        <w:autoSpaceDE w:val="0"/>
        <w:autoSpaceDN w:val="0"/>
        <w:adjustRightInd w:val="0"/>
        <w:spacing w:after="0" w:line="319" w:lineRule="auto"/>
        <w:ind w:firstLine="540"/>
        <w:jc w:val="both"/>
        <w:rPr>
          <w:rFonts w:ascii="Proxima Nova ExCn Rg Cyr" w:hAnsi="Proxima Nova ExCn Rg Cyr" w:cs="Calibri"/>
          <w:sz w:val="24"/>
          <w:szCs w:val="24"/>
        </w:rPr>
      </w:pPr>
    </w:p>
    <w:p w:rsidR="00A13CCF" w:rsidRPr="004132B4" w:rsidRDefault="00A13CCF" w:rsidP="00B03172">
      <w:pPr>
        <w:ind w:left="5523"/>
        <w:rPr>
          <w:rFonts w:ascii="Proxima Nova ExCn Rg" w:hAnsi="Proxima Nova ExCn Rg"/>
          <w:b/>
          <w:szCs w:val="24"/>
        </w:rPr>
      </w:pPr>
      <w:r w:rsidRPr="00E96E88">
        <w:rPr>
          <w:rFonts w:ascii="Proxima Nova ExCn Rg" w:hAnsi="Proxima Nova ExCn Rg"/>
          <w:b/>
          <w:szCs w:val="24"/>
        </w:rPr>
        <w:t xml:space="preserve">Приложение </w:t>
      </w:r>
      <w:r>
        <w:rPr>
          <w:rFonts w:ascii="Proxima Nova ExCn Rg" w:hAnsi="Proxima Nova ExCn Rg"/>
          <w:b/>
          <w:szCs w:val="24"/>
        </w:rPr>
        <w:t xml:space="preserve">№ </w:t>
      </w:r>
      <w:r w:rsidRPr="004132B4">
        <w:rPr>
          <w:rFonts w:ascii="Proxima Nova ExCn Rg" w:hAnsi="Proxima Nova ExCn Rg"/>
          <w:b/>
          <w:szCs w:val="24"/>
        </w:rPr>
        <w:t>1</w:t>
      </w:r>
    </w:p>
    <w:p w:rsidR="00A13CCF" w:rsidRPr="00E96E88" w:rsidRDefault="00A13CCF" w:rsidP="00B03172">
      <w:pPr>
        <w:ind w:left="5523"/>
        <w:rPr>
          <w:rFonts w:ascii="Proxima Nova ExCn Rg" w:hAnsi="Proxima Nova ExCn Rg"/>
          <w:b/>
          <w:szCs w:val="24"/>
        </w:rPr>
      </w:pPr>
      <w:r>
        <w:rPr>
          <w:rFonts w:ascii="Proxima Nova ExCn Rg" w:hAnsi="Proxima Nova ExCn Rg"/>
          <w:b/>
          <w:szCs w:val="24"/>
        </w:rPr>
        <w:t>к</w:t>
      </w:r>
      <w:r w:rsidRPr="00E96E88">
        <w:rPr>
          <w:rFonts w:ascii="Proxima Nova ExCn Rg" w:hAnsi="Proxima Nova ExCn Rg"/>
          <w:b/>
          <w:szCs w:val="24"/>
        </w:rPr>
        <w:t xml:space="preserve"> Положению о </w:t>
      </w:r>
      <w:r>
        <w:rPr>
          <w:rFonts w:ascii="Proxima Nova ExCn Rg" w:hAnsi="Proxima Nova ExCn Rg"/>
          <w:b/>
          <w:szCs w:val="24"/>
        </w:rPr>
        <w:t>Ревизионной комиссии</w:t>
      </w:r>
    </w:p>
    <w:p w:rsidR="00A13CCF" w:rsidRPr="00E96E88" w:rsidRDefault="00A13CCF" w:rsidP="00B03172">
      <w:pPr>
        <w:ind w:left="4956"/>
        <w:rPr>
          <w:rFonts w:ascii="Proxima Nova ExCn Rg" w:hAnsi="Proxima Nova ExCn Rg"/>
          <w:b/>
          <w:szCs w:val="24"/>
        </w:rPr>
      </w:pPr>
      <w:r w:rsidRPr="00E96E88">
        <w:rPr>
          <w:rFonts w:ascii="Proxima Nova ExCn Rg" w:hAnsi="Proxima Nova ExCn Rg"/>
          <w:b/>
          <w:szCs w:val="24"/>
        </w:rPr>
        <w:t>Форма уведомления о проведени</w:t>
      </w:r>
      <w:r>
        <w:rPr>
          <w:rFonts w:ascii="Proxima Nova ExCn Rg" w:hAnsi="Proxima Nova ExCn Rg"/>
          <w:b/>
          <w:szCs w:val="24"/>
        </w:rPr>
        <w:t>и</w:t>
      </w:r>
      <w:r w:rsidRPr="00E96E88">
        <w:rPr>
          <w:rFonts w:ascii="Proxima Nova ExCn Rg" w:hAnsi="Proxima Nova ExCn Rg"/>
          <w:b/>
          <w:szCs w:val="24"/>
        </w:rPr>
        <w:t xml:space="preserve"> </w:t>
      </w:r>
      <w:r>
        <w:rPr>
          <w:rFonts w:ascii="Proxima Nova ExCn Rg" w:hAnsi="Proxima Nova ExCn Rg"/>
          <w:b/>
          <w:szCs w:val="24"/>
        </w:rPr>
        <w:br/>
      </w:r>
      <w:r w:rsidRPr="00E96E88">
        <w:rPr>
          <w:rFonts w:ascii="Proxima Nova ExCn Rg" w:hAnsi="Proxima Nova ExCn Rg"/>
          <w:b/>
          <w:szCs w:val="24"/>
        </w:rPr>
        <w:t xml:space="preserve">заседания </w:t>
      </w:r>
      <w:r>
        <w:rPr>
          <w:rFonts w:ascii="Proxima Nova ExCn Rg" w:hAnsi="Proxima Nova ExCn Rg"/>
          <w:b/>
          <w:szCs w:val="24"/>
        </w:rPr>
        <w:t>Ревизионной комиссии</w:t>
      </w:r>
      <w:r w:rsidRPr="00E96E88">
        <w:rPr>
          <w:rFonts w:ascii="Proxima Nova ExCn Rg" w:hAnsi="Proxima Nova ExCn Rg"/>
          <w:b/>
          <w:szCs w:val="24"/>
        </w:rPr>
        <w:t xml:space="preserve"> в очной форме</w:t>
      </w:r>
    </w:p>
    <w:p w:rsidR="00A13CCF" w:rsidRPr="00E96E88" w:rsidRDefault="00A13CCF" w:rsidP="00B03172">
      <w:pPr>
        <w:jc w:val="right"/>
        <w:rPr>
          <w:rFonts w:ascii="Proxima Nova ExCn Rg" w:hAnsi="Proxima Nova ExCn Rg"/>
          <w:szCs w:val="24"/>
        </w:rPr>
      </w:pPr>
      <w:r w:rsidRPr="00E96E88">
        <w:rPr>
          <w:rFonts w:ascii="Proxima Nova ExCn Rg" w:hAnsi="Proxima Nova ExCn Rg"/>
          <w:szCs w:val="24"/>
        </w:rPr>
        <w:t>«____» __________ 20_____  г</w:t>
      </w:r>
      <w:r>
        <w:rPr>
          <w:rFonts w:ascii="Proxima Nova ExCn Rg" w:hAnsi="Proxima Nova ExCn Rg"/>
          <w:szCs w:val="24"/>
        </w:rPr>
        <w:t>.</w:t>
      </w:r>
      <w:r w:rsidRPr="00E96E88">
        <w:rPr>
          <w:rFonts w:ascii="Proxima Nova ExCn Rg" w:hAnsi="Proxima Nova ExCn Rg"/>
          <w:szCs w:val="24"/>
        </w:rPr>
        <w:t xml:space="preserve"> </w:t>
      </w:r>
      <w:r w:rsidRPr="00E96E88">
        <w:rPr>
          <w:rFonts w:ascii="Proxima Nova ExCn Rg" w:hAnsi="Proxima Nova ExCn Rg"/>
          <w:szCs w:val="24"/>
        </w:rPr>
        <w:tab/>
      </w:r>
      <w:r w:rsidRPr="00E96E88">
        <w:rPr>
          <w:rFonts w:ascii="Proxima Nova ExCn Rg" w:hAnsi="Proxima Nova ExCn Rg"/>
          <w:szCs w:val="24"/>
        </w:rPr>
        <w:tab/>
      </w:r>
      <w:r w:rsidRPr="00E96E88">
        <w:rPr>
          <w:rFonts w:ascii="Proxima Nova ExCn Rg" w:hAnsi="Proxima Nova ExCn Rg"/>
          <w:b/>
          <w:szCs w:val="24"/>
        </w:rPr>
        <w:tab/>
      </w:r>
      <w:r>
        <w:rPr>
          <w:rFonts w:ascii="Proxima Nova ExCn Rg" w:hAnsi="Proxima Nova ExCn Rg"/>
          <w:b/>
          <w:szCs w:val="24"/>
        </w:rPr>
        <w:tab/>
      </w:r>
      <w:r>
        <w:rPr>
          <w:rFonts w:ascii="Proxima Nova ExCn Rg" w:hAnsi="Proxima Nova ExCn Rg"/>
          <w:b/>
          <w:szCs w:val="24"/>
        </w:rPr>
        <w:tab/>
      </w:r>
      <w:r>
        <w:rPr>
          <w:rFonts w:ascii="Proxima Nova ExCn Rg" w:hAnsi="Proxima Nova ExCn Rg"/>
          <w:b/>
          <w:szCs w:val="24"/>
        </w:rPr>
        <w:tab/>
      </w:r>
      <w:r w:rsidRPr="00E96E88">
        <w:rPr>
          <w:rFonts w:ascii="Proxima Nova ExCn Rg" w:hAnsi="Proxima Nova ExCn Rg"/>
          <w:b/>
          <w:szCs w:val="24"/>
        </w:rPr>
        <w:t xml:space="preserve">Членам </w:t>
      </w:r>
      <w:r>
        <w:rPr>
          <w:rFonts w:ascii="Proxima Nova ExCn Rg" w:hAnsi="Proxima Nova ExCn Rg"/>
          <w:b/>
          <w:szCs w:val="24"/>
        </w:rPr>
        <w:t>Ревизионной комиссии</w:t>
      </w:r>
    </w:p>
    <w:p w:rsidR="00A13CCF" w:rsidRPr="00E96E88" w:rsidRDefault="00A13CCF" w:rsidP="00B03172">
      <w:pPr>
        <w:tabs>
          <w:tab w:val="right" w:pos="567"/>
        </w:tabs>
        <w:ind w:left="5664"/>
        <w:rPr>
          <w:rFonts w:ascii="Proxima Nova ExCn Rg" w:hAnsi="Proxima Nova ExCn Rg"/>
          <w:b/>
          <w:szCs w:val="24"/>
        </w:rPr>
      </w:pPr>
      <w:r w:rsidRPr="00E96E88">
        <w:rPr>
          <w:rFonts w:ascii="Proxima Nova ExCn Rg" w:hAnsi="Proxima Nova ExCn Rg"/>
          <w:b/>
          <w:szCs w:val="24"/>
        </w:rPr>
        <w:tab/>
        <w:t>АО «____________»</w:t>
      </w:r>
    </w:p>
    <w:p w:rsidR="00A13CCF" w:rsidRPr="00E96E88" w:rsidRDefault="00A13CCF" w:rsidP="00B03172">
      <w:pPr>
        <w:jc w:val="right"/>
        <w:rPr>
          <w:rFonts w:ascii="Proxima Nova ExCn Rg" w:hAnsi="Proxima Nova ExCn Rg"/>
          <w:b/>
          <w:szCs w:val="24"/>
        </w:rPr>
      </w:pPr>
      <w:r w:rsidRPr="00E96E88">
        <w:rPr>
          <w:rFonts w:ascii="Proxima Nova ExCn Rg" w:hAnsi="Proxima Nova ExCn Rg"/>
          <w:b/>
          <w:szCs w:val="24"/>
        </w:rPr>
        <w:t>Ф</w:t>
      </w:r>
      <w:r>
        <w:rPr>
          <w:rFonts w:ascii="Proxima Nova ExCn Rg" w:hAnsi="Proxima Nova ExCn Rg"/>
          <w:b/>
          <w:szCs w:val="24"/>
        </w:rPr>
        <w:t>.</w:t>
      </w:r>
      <w:r w:rsidRPr="00E96E88">
        <w:rPr>
          <w:rFonts w:ascii="Proxima Nova ExCn Rg" w:hAnsi="Proxima Nova ExCn Rg"/>
          <w:b/>
          <w:szCs w:val="24"/>
        </w:rPr>
        <w:t>И</w:t>
      </w:r>
      <w:r>
        <w:rPr>
          <w:rFonts w:ascii="Proxima Nova ExCn Rg" w:hAnsi="Proxima Nova ExCn Rg"/>
          <w:b/>
          <w:szCs w:val="24"/>
        </w:rPr>
        <w:t>.</w:t>
      </w:r>
      <w:r w:rsidRPr="00E96E88">
        <w:rPr>
          <w:rFonts w:ascii="Proxima Nova ExCn Rg" w:hAnsi="Proxima Nova ExCn Rg"/>
          <w:b/>
          <w:szCs w:val="24"/>
        </w:rPr>
        <w:t>О</w:t>
      </w:r>
      <w:r w:rsidRPr="00903588">
        <w:rPr>
          <w:rFonts w:ascii="Proxima Nova ExCn Rg" w:hAnsi="Proxima Nova ExCn Rg"/>
          <w:b/>
          <w:szCs w:val="24"/>
        </w:rPr>
        <w:t>.</w:t>
      </w:r>
    </w:p>
    <w:p w:rsidR="00A13CCF" w:rsidRPr="00E96E88" w:rsidRDefault="00A13CCF" w:rsidP="00B03172">
      <w:pPr>
        <w:jc w:val="right"/>
        <w:rPr>
          <w:rFonts w:ascii="Proxima Nova ExCn Rg" w:hAnsi="Proxima Nova ExCn Rg"/>
          <w:b/>
          <w:szCs w:val="24"/>
        </w:rPr>
      </w:pPr>
      <w:r w:rsidRPr="00E96E88">
        <w:rPr>
          <w:rFonts w:ascii="Proxima Nova ExCn Rg" w:hAnsi="Proxima Nova ExCn Rg"/>
          <w:b/>
          <w:szCs w:val="24"/>
        </w:rPr>
        <w:t>Ф</w:t>
      </w:r>
      <w:r>
        <w:rPr>
          <w:rFonts w:ascii="Proxima Nova ExCn Rg" w:hAnsi="Proxima Nova ExCn Rg"/>
          <w:b/>
          <w:szCs w:val="24"/>
        </w:rPr>
        <w:t>.</w:t>
      </w:r>
      <w:r w:rsidRPr="00E96E88">
        <w:rPr>
          <w:rFonts w:ascii="Proxima Nova ExCn Rg" w:hAnsi="Proxima Nova ExCn Rg"/>
          <w:b/>
          <w:szCs w:val="24"/>
        </w:rPr>
        <w:t>И</w:t>
      </w:r>
      <w:r>
        <w:rPr>
          <w:rFonts w:ascii="Proxima Nova ExCn Rg" w:hAnsi="Proxima Nova ExCn Rg"/>
          <w:b/>
          <w:szCs w:val="24"/>
        </w:rPr>
        <w:t>.</w:t>
      </w:r>
      <w:r w:rsidRPr="00E96E88">
        <w:rPr>
          <w:rFonts w:ascii="Proxima Nova ExCn Rg" w:hAnsi="Proxima Nova ExCn Rg"/>
          <w:b/>
          <w:szCs w:val="24"/>
        </w:rPr>
        <w:t>О</w:t>
      </w:r>
      <w:r>
        <w:rPr>
          <w:rFonts w:ascii="Proxima Nova ExCn Rg" w:hAnsi="Proxima Nova ExCn Rg"/>
          <w:b/>
          <w:szCs w:val="24"/>
        </w:rPr>
        <w:t>.</w:t>
      </w:r>
    </w:p>
    <w:p w:rsidR="00A13CCF" w:rsidRPr="00E96E88" w:rsidRDefault="00A13CCF" w:rsidP="00B03172">
      <w:pPr>
        <w:jc w:val="right"/>
        <w:rPr>
          <w:rFonts w:ascii="Proxima Nova ExCn Rg" w:hAnsi="Proxima Nova ExCn Rg"/>
          <w:b/>
          <w:szCs w:val="24"/>
        </w:rPr>
      </w:pPr>
      <w:r w:rsidRPr="00E96E88">
        <w:rPr>
          <w:rFonts w:ascii="Proxima Nova ExCn Rg" w:hAnsi="Proxima Nova ExCn Rg"/>
          <w:b/>
          <w:szCs w:val="24"/>
        </w:rPr>
        <w:t>Ф</w:t>
      </w:r>
      <w:r>
        <w:rPr>
          <w:rFonts w:ascii="Proxima Nova ExCn Rg" w:hAnsi="Proxima Nova ExCn Rg"/>
          <w:b/>
          <w:szCs w:val="24"/>
        </w:rPr>
        <w:t>.</w:t>
      </w:r>
      <w:r w:rsidRPr="00E96E88">
        <w:rPr>
          <w:rFonts w:ascii="Proxima Nova ExCn Rg" w:hAnsi="Proxima Nova ExCn Rg"/>
          <w:b/>
          <w:szCs w:val="24"/>
        </w:rPr>
        <w:t>И</w:t>
      </w:r>
      <w:r>
        <w:rPr>
          <w:rFonts w:ascii="Proxima Nova ExCn Rg" w:hAnsi="Proxima Nova ExCn Rg"/>
          <w:b/>
          <w:szCs w:val="24"/>
        </w:rPr>
        <w:t>.</w:t>
      </w:r>
      <w:r w:rsidRPr="00E96E88">
        <w:rPr>
          <w:rFonts w:ascii="Proxima Nova ExCn Rg" w:hAnsi="Proxima Nova ExCn Rg"/>
          <w:b/>
          <w:szCs w:val="24"/>
        </w:rPr>
        <w:t>О</w:t>
      </w:r>
      <w:r>
        <w:rPr>
          <w:rFonts w:ascii="Proxima Nova ExCn Rg" w:hAnsi="Proxima Nova ExCn Rg"/>
          <w:b/>
          <w:szCs w:val="24"/>
        </w:rPr>
        <w:t>.</w:t>
      </w:r>
    </w:p>
    <w:p w:rsidR="00A13CCF" w:rsidRPr="00E96E88" w:rsidRDefault="00A13CCF" w:rsidP="00B03172">
      <w:pPr>
        <w:jc w:val="center"/>
        <w:rPr>
          <w:rFonts w:ascii="Proxima Nova ExCn Rg" w:hAnsi="Proxima Nova ExCn Rg"/>
          <w:b/>
          <w:szCs w:val="24"/>
        </w:rPr>
      </w:pPr>
      <w:r w:rsidRPr="00E96E88">
        <w:rPr>
          <w:rFonts w:ascii="Proxima Nova ExCn Rg" w:hAnsi="Proxima Nova ExCn Rg"/>
          <w:b/>
          <w:szCs w:val="24"/>
        </w:rPr>
        <w:t>УВЕДОМЛЕНИЕ</w:t>
      </w:r>
    </w:p>
    <w:p w:rsidR="00A13CCF" w:rsidRPr="00E96E88" w:rsidRDefault="00A13CCF" w:rsidP="00B03172">
      <w:pPr>
        <w:jc w:val="center"/>
        <w:rPr>
          <w:rFonts w:ascii="Proxima Nova ExCn Rg" w:hAnsi="Proxima Nova ExCn Rg"/>
          <w:b/>
          <w:szCs w:val="24"/>
        </w:rPr>
      </w:pPr>
      <w:r w:rsidRPr="00E96E88">
        <w:rPr>
          <w:rFonts w:ascii="Proxima Nova ExCn Rg" w:hAnsi="Proxima Nova ExCn Rg"/>
          <w:b/>
          <w:szCs w:val="24"/>
        </w:rPr>
        <w:t xml:space="preserve">о проведении заседания </w:t>
      </w:r>
      <w:r>
        <w:rPr>
          <w:rFonts w:ascii="Proxima Nova ExCn Rg" w:hAnsi="Proxima Nova ExCn Rg"/>
          <w:b/>
          <w:szCs w:val="24"/>
        </w:rPr>
        <w:t>Ревизионной комиссии</w:t>
      </w:r>
      <w:r w:rsidRPr="00E96E88">
        <w:rPr>
          <w:rFonts w:ascii="Proxima Nova ExCn Rg" w:hAnsi="Proxima Nova ExCn Rg"/>
          <w:b/>
          <w:szCs w:val="24"/>
        </w:rPr>
        <w:t xml:space="preserve"> АО </w:t>
      </w:r>
      <w:r>
        <w:rPr>
          <w:rFonts w:ascii="Proxima Nova ExCn Rg" w:hAnsi="Proxima Nova ExCn Rg"/>
          <w:b/>
          <w:szCs w:val="24"/>
        </w:rPr>
        <w:t xml:space="preserve"> </w:t>
      </w:r>
      <w:r w:rsidRPr="00E96E88">
        <w:rPr>
          <w:rFonts w:ascii="Proxima Nova ExCn Rg" w:hAnsi="Proxima Nova ExCn Rg"/>
          <w:b/>
          <w:szCs w:val="24"/>
        </w:rPr>
        <w:t>«_____________»</w:t>
      </w:r>
    </w:p>
    <w:p w:rsidR="00A13CCF" w:rsidRPr="00E96E88" w:rsidRDefault="00A13CCF" w:rsidP="00B03172">
      <w:pPr>
        <w:jc w:val="center"/>
        <w:rPr>
          <w:rFonts w:ascii="Proxima Nova ExCn Rg" w:hAnsi="Proxima Nova ExCn Rg"/>
          <w:b/>
          <w:szCs w:val="24"/>
        </w:rPr>
      </w:pPr>
      <w:r w:rsidRPr="00E96E88">
        <w:rPr>
          <w:rFonts w:ascii="Proxima Nova ExCn Rg" w:hAnsi="Proxima Nova ExCn Rg"/>
          <w:b/>
          <w:szCs w:val="24"/>
        </w:rPr>
        <w:t>в очной форме</w:t>
      </w:r>
    </w:p>
    <w:p w:rsidR="00A13CCF" w:rsidRPr="00E96E88" w:rsidRDefault="00A13CCF" w:rsidP="00B03172">
      <w:pPr>
        <w:jc w:val="center"/>
        <w:rPr>
          <w:rFonts w:ascii="Proxima Nova ExCn Rg" w:hAnsi="Proxima Nova ExCn Rg"/>
          <w:szCs w:val="24"/>
        </w:rPr>
      </w:pPr>
      <w:r w:rsidRPr="00E96E88">
        <w:rPr>
          <w:rFonts w:ascii="Proxima Nova ExCn Rg" w:hAnsi="Proxima Nova ExCn Rg"/>
          <w:szCs w:val="24"/>
        </w:rPr>
        <w:t xml:space="preserve">Уважаемые члены </w:t>
      </w:r>
      <w:r>
        <w:rPr>
          <w:rFonts w:ascii="Proxima Nova ExCn Rg" w:hAnsi="Proxima Nova ExCn Rg"/>
          <w:szCs w:val="24"/>
        </w:rPr>
        <w:t>Ревизионной комиссии</w:t>
      </w:r>
      <w:r w:rsidRPr="00E96E88">
        <w:rPr>
          <w:rFonts w:ascii="Proxima Nova ExCn Rg" w:hAnsi="Proxima Nova ExCn Rg"/>
          <w:szCs w:val="24"/>
        </w:rPr>
        <w:t>!</w:t>
      </w:r>
    </w:p>
    <w:p w:rsidR="00A13CCF" w:rsidRPr="00E96E88" w:rsidRDefault="00A13CCF" w:rsidP="00B03172">
      <w:pPr>
        <w:rPr>
          <w:rFonts w:ascii="Proxima Nova ExCn Rg" w:hAnsi="Proxima Nova ExCn Rg"/>
          <w:szCs w:val="24"/>
        </w:rPr>
      </w:pPr>
      <w:r w:rsidRPr="00E96E88">
        <w:rPr>
          <w:rFonts w:ascii="Proxima Nova ExCn Rg" w:hAnsi="Proxima Nova ExCn Rg"/>
          <w:szCs w:val="24"/>
        </w:rPr>
        <w:t xml:space="preserve">Уведомляю Вас о проведении заседания </w:t>
      </w:r>
      <w:r>
        <w:rPr>
          <w:rFonts w:ascii="Proxima Nova ExCn Rg" w:hAnsi="Proxima Nova ExCn Rg"/>
          <w:szCs w:val="24"/>
        </w:rPr>
        <w:t>Ревизионной комиссии</w:t>
      </w:r>
      <w:r w:rsidRPr="00E96E88">
        <w:rPr>
          <w:rFonts w:ascii="Proxima Nova ExCn Rg" w:hAnsi="Proxima Nova ExCn Rg"/>
          <w:szCs w:val="24"/>
        </w:rPr>
        <w:t xml:space="preserve"> АО «___________»</w:t>
      </w:r>
      <w:r>
        <w:rPr>
          <w:rFonts w:ascii="Proxima Nova ExCn Rg" w:hAnsi="Proxima Nova ExCn Rg"/>
          <w:szCs w:val="24"/>
        </w:rPr>
        <w:t xml:space="preserve"> в очной форме</w:t>
      </w:r>
      <w:r w:rsidRPr="00E96E88">
        <w:rPr>
          <w:rFonts w:ascii="Proxima Nova ExCn Rg" w:hAnsi="Proxima Nova ExCn Rg"/>
          <w:szCs w:val="24"/>
        </w:rPr>
        <w:t>.</w:t>
      </w:r>
    </w:p>
    <w:p w:rsidR="00A13CCF" w:rsidRPr="00E96E88" w:rsidRDefault="00A13CCF" w:rsidP="00B03172">
      <w:pPr>
        <w:jc w:val="center"/>
        <w:rPr>
          <w:rFonts w:ascii="Proxima Nova ExCn Rg" w:hAnsi="Proxima Nova ExCn Rg"/>
          <w:i/>
          <w:szCs w:val="24"/>
        </w:rPr>
      </w:pPr>
      <w:r w:rsidRPr="00E96E88">
        <w:rPr>
          <w:rFonts w:ascii="Proxima Nova ExCn Rg" w:hAnsi="Proxima Nova ExCn Rg"/>
          <w:i/>
          <w:szCs w:val="24"/>
        </w:rPr>
        <w:t>ИЛИ</w:t>
      </w:r>
    </w:p>
    <w:p w:rsidR="00A13CCF" w:rsidRPr="00E96E88" w:rsidRDefault="00A13CCF" w:rsidP="00B03172">
      <w:pPr>
        <w:rPr>
          <w:rFonts w:ascii="Proxima Nova ExCn Rg" w:hAnsi="Proxima Nova ExCn Rg"/>
          <w:szCs w:val="24"/>
        </w:rPr>
      </w:pPr>
      <w:r w:rsidRPr="00E96E88">
        <w:rPr>
          <w:rFonts w:ascii="Proxima Nova ExCn Rg" w:hAnsi="Proxima Nova ExCn Rg"/>
          <w:szCs w:val="24"/>
        </w:rPr>
        <w:t xml:space="preserve">В связи с поступившим в Общество требованием _______ (прилагается) о проведении </w:t>
      </w:r>
      <w:r>
        <w:rPr>
          <w:rFonts w:ascii="Proxima Nova ExCn Rg" w:hAnsi="Proxima Nova ExCn Rg"/>
          <w:szCs w:val="24"/>
        </w:rPr>
        <w:t>проверки</w:t>
      </w:r>
      <w:r w:rsidRPr="00E96E88">
        <w:rPr>
          <w:rFonts w:ascii="Proxima Nova ExCn Rg" w:hAnsi="Proxima Nova ExCn Rg"/>
          <w:szCs w:val="24"/>
        </w:rPr>
        <w:t xml:space="preserve"> </w:t>
      </w:r>
      <w:r>
        <w:rPr>
          <w:rFonts w:ascii="Proxima Nova ExCn Rg" w:hAnsi="Proxima Nova ExCn Rg"/>
          <w:szCs w:val="24"/>
        </w:rPr>
        <w:t>Ревизионной комиссии</w:t>
      </w:r>
      <w:r w:rsidRPr="00E96E88">
        <w:rPr>
          <w:rFonts w:ascii="Proxima Nova ExCn Rg" w:hAnsi="Proxima Nova ExCn Rg"/>
          <w:szCs w:val="24"/>
        </w:rPr>
        <w:t xml:space="preserve"> уведомляю Вас о проведении заседания </w:t>
      </w:r>
      <w:r>
        <w:rPr>
          <w:rFonts w:ascii="Proxima Nova ExCn Rg" w:hAnsi="Proxima Nova ExCn Rg"/>
          <w:szCs w:val="24"/>
        </w:rPr>
        <w:t>Ревизионной комиссии</w:t>
      </w:r>
      <w:r w:rsidRPr="00E96E88">
        <w:rPr>
          <w:rFonts w:ascii="Proxima Nova ExCn Rg" w:hAnsi="Proxima Nova ExCn Rg"/>
          <w:szCs w:val="24"/>
        </w:rPr>
        <w:t xml:space="preserve"> АО «___________».</w:t>
      </w:r>
    </w:p>
    <w:p w:rsidR="00A13CCF" w:rsidRPr="00E96E88" w:rsidRDefault="00A13CCF" w:rsidP="00B03172">
      <w:pPr>
        <w:rPr>
          <w:rFonts w:ascii="Proxima Nova ExCn Rg" w:hAnsi="Proxima Nova ExCn Rg"/>
          <w:szCs w:val="24"/>
        </w:rPr>
      </w:pPr>
      <w:r w:rsidRPr="00E96E88">
        <w:rPr>
          <w:rFonts w:ascii="Proxima Nova ExCn Rg" w:hAnsi="Proxima Nova ExCn Rg"/>
          <w:szCs w:val="24"/>
        </w:rPr>
        <w:t>Повестка дня:</w:t>
      </w:r>
    </w:p>
    <w:p w:rsidR="00A13CCF" w:rsidRPr="00E96E88" w:rsidRDefault="00A13CCF" w:rsidP="00B03172">
      <w:pPr>
        <w:numPr>
          <w:ilvl w:val="0"/>
          <w:numId w:val="2"/>
        </w:numPr>
        <w:spacing w:after="0" w:line="240" w:lineRule="auto"/>
        <w:jc w:val="both"/>
        <w:rPr>
          <w:rFonts w:ascii="Proxima Nova ExCn Rg" w:hAnsi="Proxima Nova ExCn Rg"/>
          <w:szCs w:val="24"/>
        </w:rPr>
      </w:pPr>
      <w:r w:rsidRPr="00E96E88">
        <w:rPr>
          <w:rFonts w:ascii="Proxima Nova ExCn Rg" w:hAnsi="Proxima Nova ExCn Rg"/>
          <w:szCs w:val="24"/>
        </w:rPr>
        <w:t>Формулировка вопроса повестки дня.</w:t>
      </w:r>
    </w:p>
    <w:p w:rsidR="00A13CCF" w:rsidRPr="00E96E88" w:rsidRDefault="00A13CCF" w:rsidP="00B03172">
      <w:pPr>
        <w:numPr>
          <w:ilvl w:val="0"/>
          <w:numId w:val="2"/>
        </w:numPr>
        <w:spacing w:after="0" w:line="240" w:lineRule="auto"/>
        <w:jc w:val="both"/>
        <w:rPr>
          <w:rFonts w:ascii="Proxima Nova ExCn Rg" w:hAnsi="Proxima Nova ExCn Rg"/>
          <w:szCs w:val="24"/>
        </w:rPr>
      </w:pPr>
      <w:r w:rsidRPr="00E96E88">
        <w:rPr>
          <w:rFonts w:ascii="Proxima Nova ExCn Rg" w:hAnsi="Proxima Nova ExCn Rg"/>
          <w:szCs w:val="24"/>
        </w:rPr>
        <w:t>Формулировка вопроса повестки дня.</w:t>
      </w:r>
    </w:p>
    <w:p w:rsidR="00A13CCF" w:rsidRPr="00E96E88" w:rsidRDefault="00A13CCF" w:rsidP="00B03172">
      <w:pPr>
        <w:numPr>
          <w:ilvl w:val="0"/>
          <w:numId w:val="2"/>
        </w:numPr>
        <w:spacing w:after="0" w:line="240" w:lineRule="auto"/>
        <w:jc w:val="both"/>
        <w:rPr>
          <w:rFonts w:ascii="Proxima Nova ExCn Rg" w:hAnsi="Proxima Nova ExCn Rg"/>
          <w:szCs w:val="24"/>
        </w:rPr>
      </w:pPr>
      <w:r w:rsidRPr="00E96E88">
        <w:rPr>
          <w:rFonts w:ascii="Proxima Nova ExCn Rg" w:hAnsi="Proxima Nova ExCn Rg"/>
          <w:szCs w:val="24"/>
        </w:rPr>
        <w:t>…</w:t>
      </w:r>
    </w:p>
    <w:p w:rsidR="00A13CCF" w:rsidRPr="00E96E88" w:rsidRDefault="00A13CCF" w:rsidP="00B03172">
      <w:pPr>
        <w:rPr>
          <w:rFonts w:ascii="Proxima Nova ExCn Rg" w:hAnsi="Proxima Nova ExCn Rg"/>
          <w:szCs w:val="24"/>
        </w:rPr>
      </w:pPr>
      <w:r w:rsidRPr="00E96E88">
        <w:rPr>
          <w:rFonts w:ascii="Proxima Nova ExCn Rg" w:hAnsi="Proxima Nova ExCn Rg"/>
          <w:szCs w:val="24"/>
        </w:rPr>
        <w:t xml:space="preserve">Заседание состоится в ____ часов «____» __________ 20___ г. по адресу </w:t>
      </w:r>
      <w:r>
        <w:rPr>
          <w:rFonts w:ascii="Proxima Nova ExCn Rg" w:hAnsi="Proxima Nova ExCn Rg"/>
          <w:szCs w:val="24"/>
        </w:rPr>
        <w:t>:</w:t>
      </w:r>
      <w:r w:rsidRPr="000444D9">
        <w:rPr>
          <w:rFonts w:ascii="Proxima Nova ExCn Rg" w:hAnsi="Proxima Nova ExCn Rg"/>
          <w:szCs w:val="24"/>
        </w:rPr>
        <w:t xml:space="preserve"> </w:t>
      </w:r>
      <w:r w:rsidRPr="00E96E88">
        <w:rPr>
          <w:rFonts w:ascii="Proxima Nova ExCn Rg" w:hAnsi="Proxima Nova ExCn Rg"/>
          <w:szCs w:val="24"/>
        </w:rPr>
        <w:t>г.</w:t>
      </w:r>
      <w:r>
        <w:rPr>
          <w:rFonts w:ascii="Proxima Nova ExCn Rg" w:hAnsi="Proxima Nova ExCn Rg"/>
          <w:szCs w:val="24"/>
        </w:rPr>
        <w:t xml:space="preserve"> </w:t>
      </w:r>
      <w:r w:rsidRPr="00E96E88">
        <w:rPr>
          <w:rFonts w:ascii="Proxima Nova ExCn Rg" w:hAnsi="Proxima Nova ExCn Rg"/>
          <w:szCs w:val="24"/>
        </w:rPr>
        <w:t>_______________, ул.</w:t>
      </w:r>
      <w:r>
        <w:rPr>
          <w:rFonts w:ascii="Proxima Nova ExCn Rg" w:hAnsi="Proxima Nova ExCn Rg"/>
          <w:szCs w:val="24"/>
        </w:rPr>
        <w:t xml:space="preserve"> </w:t>
      </w:r>
      <w:r w:rsidRPr="00E96E88">
        <w:rPr>
          <w:rFonts w:ascii="Proxima Nova ExCn Rg" w:hAnsi="Proxima Nova ExCn Rg"/>
          <w:szCs w:val="24"/>
        </w:rPr>
        <w:t>______________,</w:t>
      </w:r>
      <w:r>
        <w:rPr>
          <w:rFonts w:ascii="Proxima Nova ExCn Rg" w:hAnsi="Proxima Nova ExCn Rg"/>
          <w:szCs w:val="24"/>
        </w:rPr>
        <w:t xml:space="preserve"> </w:t>
      </w:r>
      <w:r w:rsidRPr="00E96E88">
        <w:rPr>
          <w:rFonts w:ascii="Proxima Nova ExCn Rg" w:hAnsi="Proxima Nova ExCn Rg"/>
          <w:szCs w:val="24"/>
        </w:rPr>
        <w:t>д.</w:t>
      </w:r>
      <w:r>
        <w:rPr>
          <w:rFonts w:ascii="Proxima Nova ExCn Rg" w:hAnsi="Proxima Nova ExCn Rg"/>
          <w:szCs w:val="24"/>
        </w:rPr>
        <w:t xml:space="preserve"> </w:t>
      </w:r>
      <w:r w:rsidRPr="00E96E88">
        <w:rPr>
          <w:rFonts w:ascii="Proxima Nova ExCn Rg" w:hAnsi="Proxima Nova ExCn Rg"/>
          <w:szCs w:val="24"/>
        </w:rPr>
        <w:t xml:space="preserve">___, </w:t>
      </w:r>
      <w:r>
        <w:rPr>
          <w:rFonts w:ascii="Proxima Nova ExCn Rg" w:hAnsi="Proxima Nova ExCn Rg"/>
          <w:szCs w:val="24"/>
        </w:rPr>
        <w:br/>
      </w:r>
      <w:r w:rsidRPr="00E96E88">
        <w:rPr>
          <w:rFonts w:ascii="Proxima Nova ExCn Rg" w:hAnsi="Proxima Nova ExCn Rg"/>
          <w:szCs w:val="24"/>
        </w:rPr>
        <w:t>каб.</w:t>
      </w:r>
      <w:r>
        <w:rPr>
          <w:rFonts w:ascii="Proxima Nova ExCn Rg" w:hAnsi="Proxima Nova ExCn Rg"/>
          <w:szCs w:val="24"/>
        </w:rPr>
        <w:t xml:space="preserve"> </w:t>
      </w:r>
      <w:r w:rsidRPr="00E96E88">
        <w:rPr>
          <w:rFonts w:ascii="Proxima Nova ExCn Rg" w:hAnsi="Proxima Nova ExCn Rg"/>
          <w:szCs w:val="24"/>
        </w:rPr>
        <w:t>_____</w:t>
      </w:r>
      <w:r>
        <w:rPr>
          <w:rFonts w:ascii="Proxima Nova ExCn Rg" w:hAnsi="Proxima Nova ExCn Rg"/>
          <w:szCs w:val="24"/>
        </w:rPr>
        <w:t>.</w:t>
      </w:r>
    </w:p>
    <w:p w:rsidR="00A13CCF" w:rsidRPr="00E96E88" w:rsidRDefault="00A13CCF" w:rsidP="00B03172">
      <w:pPr>
        <w:rPr>
          <w:rFonts w:ascii="Proxima Nova ExCn Rg" w:hAnsi="Proxima Nova ExCn Rg"/>
          <w:szCs w:val="24"/>
        </w:rPr>
      </w:pPr>
      <w:r w:rsidRPr="00E96E88">
        <w:rPr>
          <w:rFonts w:ascii="Proxima Nova ExCn Rg" w:hAnsi="Proxima Nova ExCn Rg"/>
          <w:szCs w:val="24"/>
        </w:rPr>
        <w:t>Приложения:</w:t>
      </w:r>
    </w:p>
    <w:p w:rsidR="00A13CCF" w:rsidRPr="00E96E88" w:rsidRDefault="00A13CCF" w:rsidP="00B03172">
      <w:pPr>
        <w:numPr>
          <w:ilvl w:val="0"/>
          <w:numId w:val="1"/>
        </w:numPr>
        <w:spacing w:after="0" w:line="240" w:lineRule="auto"/>
        <w:jc w:val="both"/>
        <w:rPr>
          <w:rFonts w:ascii="Proxima Nova ExCn Rg" w:hAnsi="Proxima Nova ExCn Rg"/>
          <w:szCs w:val="24"/>
        </w:rPr>
      </w:pPr>
      <w:r>
        <w:rPr>
          <w:rFonts w:ascii="Proxima Nova ExCn Rg" w:hAnsi="Proxima Nova ExCn Rg"/>
          <w:szCs w:val="24"/>
        </w:rPr>
        <w:t xml:space="preserve">Информационная справка на __ л. </w:t>
      </w:r>
    </w:p>
    <w:p w:rsidR="00A13CCF" w:rsidRPr="00E96E88" w:rsidRDefault="00A13CCF" w:rsidP="00B03172">
      <w:pPr>
        <w:numPr>
          <w:ilvl w:val="0"/>
          <w:numId w:val="1"/>
        </w:numPr>
        <w:spacing w:after="0" w:line="240" w:lineRule="auto"/>
        <w:jc w:val="both"/>
        <w:rPr>
          <w:rFonts w:ascii="Proxima Nova ExCn Rg" w:hAnsi="Proxima Nova ExCn Rg"/>
          <w:szCs w:val="24"/>
        </w:rPr>
      </w:pPr>
      <w:r>
        <w:rPr>
          <w:rFonts w:ascii="Proxima Nova ExCn Rg" w:hAnsi="Proxima Nova ExCn Rg"/>
          <w:szCs w:val="24"/>
        </w:rPr>
        <w:t>…</w:t>
      </w:r>
    </w:p>
    <w:p w:rsidR="00A13CCF" w:rsidRPr="00E96E88" w:rsidRDefault="00A13CCF" w:rsidP="00B03172">
      <w:pPr>
        <w:rPr>
          <w:rFonts w:ascii="Proxima Nova ExCn Rg" w:hAnsi="Proxima Nova ExCn Rg"/>
          <w:szCs w:val="24"/>
        </w:rPr>
      </w:pPr>
    </w:p>
    <w:p w:rsidR="00A13CCF" w:rsidRPr="00E96E88" w:rsidRDefault="00A13CCF" w:rsidP="00B03172">
      <w:pPr>
        <w:rPr>
          <w:rFonts w:ascii="Proxima Nova ExCn Rg" w:hAnsi="Proxima Nova ExCn Rg"/>
          <w:szCs w:val="24"/>
        </w:rPr>
      </w:pPr>
      <w:r w:rsidRPr="00E96E88">
        <w:rPr>
          <w:rFonts w:ascii="Proxima Nova ExCn Rg" w:hAnsi="Proxima Nova ExCn Rg"/>
          <w:szCs w:val="24"/>
        </w:rPr>
        <w:t xml:space="preserve">Председатель </w:t>
      </w:r>
      <w:r>
        <w:rPr>
          <w:rFonts w:ascii="Proxima Nova ExCn Rg" w:hAnsi="Proxima Nova ExCn Rg"/>
          <w:szCs w:val="24"/>
        </w:rPr>
        <w:t>Ревизионной комиссии</w:t>
      </w:r>
      <w:r w:rsidRPr="00E96E88">
        <w:rPr>
          <w:rFonts w:ascii="Proxima Nova ExCn Rg" w:hAnsi="Proxima Nova ExCn Rg"/>
          <w:szCs w:val="24"/>
        </w:rPr>
        <w:t xml:space="preserve">                                       </w:t>
      </w:r>
      <w:r>
        <w:rPr>
          <w:rFonts w:ascii="Proxima Nova ExCn Rg" w:hAnsi="Proxima Nova ExCn Rg"/>
          <w:szCs w:val="24"/>
        </w:rPr>
        <w:tab/>
      </w:r>
      <w:r>
        <w:rPr>
          <w:rFonts w:ascii="Proxima Nova ExCn Rg" w:hAnsi="Proxima Nova ExCn Rg"/>
          <w:szCs w:val="24"/>
        </w:rPr>
        <w:tab/>
      </w:r>
      <w:r w:rsidRPr="00E96E88">
        <w:rPr>
          <w:rFonts w:ascii="Proxima Nova ExCn Rg" w:hAnsi="Proxima Nova ExCn Rg"/>
          <w:szCs w:val="24"/>
        </w:rPr>
        <w:t xml:space="preserve">   </w:t>
      </w:r>
      <w:r>
        <w:rPr>
          <w:rFonts w:ascii="Proxima Nova ExCn Rg" w:hAnsi="Proxima Nova ExCn Rg"/>
          <w:szCs w:val="24"/>
        </w:rPr>
        <w:tab/>
      </w:r>
      <w:r>
        <w:rPr>
          <w:rFonts w:ascii="Proxima Nova ExCn Rg" w:hAnsi="Proxima Nova ExCn Rg"/>
          <w:szCs w:val="24"/>
        </w:rPr>
        <w:tab/>
      </w:r>
      <w:r>
        <w:rPr>
          <w:rFonts w:ascii="Proxima Nova ExCn Rg" w:hAnsi="Proxima Nova ExCn Rg"/>
          <w:szCs w:val="24"/>
        </w:rPr>
        <w:tab/>
      </w:r>
      <w:r>
        <w:rPr>
          <w:rFonts w:ascii="Proxima Nova ExCn Rg" w:hAnsi="Proxima Nova ExCn Rg"/>
          <w:szCs w:val="24"/>
        </w:rPr>
        <w:tab/>
        <w:t xml:space="preserve">        </w:t>
      </w:r>
      <w:r w:rsidRPr="00E96E88">
        <w:rPr>
          <w:rFonts w:ascii="Proxima Nova ExCn Rg" w:hAnsi="Proxima Nova ExCn Rg"/>
          <w:szCs w:val="24"/>
        </w:rPr>
        <w:t>Ф</w:t>
      </w:r>
      <w:r>
        <w:rPr>
          <w:rFonts w:ascii="Proxima Nova ExCn Rg" w:hAnsi="Proxima Nova ExCn Rg"/>
          <w:szCs w:val="24"/>
        </w:rPr>
        <w:t>.</w:t>
      </w:r>
      <w:r w:rsidRPr="00E96E88">
        <w:rPr>
          <w:rFonts w:ascii="Proxima Nova ExCn Rg" w:hAnsi="Proxima Nova ExCn Rg"/>
          <w:szCs w:val="24"/>
        </w:rPr>
        <w:t>И</w:t>
      </w:r>
      <w:r>
        <w:rPr>
          <w:rFonts w:ascii="Proxima Nova ExCn Rg" w:hAnsi="Proxima Nova ExCn Rg"/>
          <w:szCs w:val="24"/>
        </w:rPr>
        <w:t>.</w:t>
      </w:r>
      <w:r w:rsidRPr="00E96E88">
        <w:rPr>
          <w:rFonts w:ascii="Proxima Nova ExCn Rg" w:hAnsi="Proxima Nova ExCn Rg"/>
          <w:szCs w:val="24"/>
        </w:rPr>
        <w:t>О</w:t>
      </w:r>
      <w:r>
        <w:rPr>
          <w:rFonts w:ascii="Proxima Nova ExCn Rg" w:hAnsi="Proxima Nova ExCn Rg"/>
          <w:szCs w:val="24"/>
        </w:rPr>
        <w:t>.</w:t>
      </w:r>
    </w:p>
    <w:p w:rsidR="00A13CCF" w:rsidRPr="00B03172" w:rsidRDefault="00A13CCF" w:rsidP="00B03172">
      <w:pPr>
        <w:ind w:left="5664"/>
        <w:rPr>
          <w:rFonts w:ascii="Proxima Nova ExCn Rg" w:hAnsi="Proxima Nova ExCn Rg"/>
          <w:b/>
          <w:szCs w:val="24"/>
        </w:rPr>
      </w:pPr>
      <w:r>
        <w:rPr>
          <w:rFonts w:ascii="Proxima Nova ExCn Rg" w:hAnsi="Proxima Nova ExCn Rg"/>
          <w:b/>
          <w:szCs w:val="24"/>
        </w:rPr>
        <w:t xml:space="preserve">Приложение № </w:t>
      </w:r>
      <w:r w:rsidRPr="00B03172">
        <w:rPr>
          <w:rFonts w:ascii="Proxima Nova ExCn Rg" w:hAnsi="Proxima Nova ExCn Rg"/>
          <w:b/>
          <w:szCs w:val="24"/>
        </w:rPr>
        <w:t>2</w:t>
      </w:r>
    </w:p>
    <w:p w:rsidR="00A13CCF" w:rsidRPr="006F1C5D" w:rsidRDefault="00A13CCF" w:rsidP="00B03172">
      <w:pPr>
        <w:ind w:left="5664"/>
        <w:rPr>
          <w:rFonts w:ascii="Proxima Nova ExCn Rg" w:hAnsi="Proxima Nova ExCn Rg"/>
          <w:b/>
          <w:szCs w:val="24"/>
        </w:rPr>
      </w:pPr>
      <w:r>
        <w:rPr>
          <w:rFonts w:ascii="Proxima Nova ExCn Rg" w:hAnsi="Proxima Nova ExCn Rg"/>
          <w:b/>
          <w:szCs w:val="24"/>
        </w:rPr>
        <w:t>к</w:t>
      </w:r>
      <w:r w:rsidRPr="006F1C5D">
        <w:rPr>
          <w:rFonts w:ascii="Proxima Nova ExCn Rg" w:hAnsi="Proxima Nova ExCn Rg"/>
          <w:b/>
          <w:szCs w:val="24"/>
        </w:rPr>
        <w:t xml:space="preserve"> Положению о </w:t>
      </w:r>
      <w:r>
        <w:rPr>
          <w:rFonts w:ascii="Proxima Nova ExCn Rg" w:hAnsi="Proxima Nova ExCn Rg"/>
          <w:b/>
          <w:szCs w:val="24"/>
        </w:rPr>
        <w:t>Ревизионной комиссии</w:t>
      </w:r>
    </w:p>
    <w:p w:rsidR="00A13CCF" w:rsidRPr="006F1C5D" w:rsidRDefault="00A13CCF" w:rsidP="00B03172">
      <w:pPr>
        <w:ind w:left="5245"/>
        <w:rPr>
          <w:rFonts w:ascii="Proxima Nova ExCn Rg" w:hAnsi="Proxima Nova ExCn Rg"/>
          <w:b/>
          <w:szCs w:val="24"/>
        </w:rPr>
      </w:pPr>
      <w:r w:rsidRPr="006F1C5D">
        <w:rPr>
          <w:rFonts w:ascii="Proxima Nova ExCn Rg" w:hAnsi="Proxima Nova ExCn Rg"/>
          <w:b/>
          <w:szCs w:val="24"/>
        </w:rPr>
        <w:t>Форма уведомления о проведени</w:t>
      </w:r>
      <w:r>
        <w:rPr>
          <w:rFonts w:ascii="Proxima Nova ExCn Rg" w:hAnsi="Proxima Nova ExCn Rg"/>
          <w:b/>
          <w:szCs w:val="24"/>
        </w:rPr>
        <w:t xml:space="preserve">и </w:t>
      </w:r>
      <w:r w:rsidRPr="006F1C5D">
        <w:rPr>
          <w:rFonts w:ascii="Proxima Nova ExCn Rg" w:hAnsi="Proxima Nova ExCn Rg"/>
          <w:b/>
          <w:szCs w:val="24"/>
        </w:rPr>
        <w:t xml:space="preserve">заседания </w:t>
      </w:r>
      <w:r>
        <w:rPr>
          <w:rFonts w:ascii="Proxima Nova ExCn Rg" w:hAnsi="Proxima Nova ExCn Rg"/>
          <w:b/>
          <w:szCs w:val="24"/>
        </w:rPr>
        <w:br/>
        <w:t>Ревизионной комиссии</w:t>
      </w:r>
      <w:r w:rsidRPr="006F1C5D">
        <w:rPr>
          <w:rFonts w:ascii="Proxima Nova ExCn Rg" w:hAnsi="Proxima Nova ExCn Rg"/>
          <w:b/>
          <w:szCs w:val="24"/>
        </w:rPr>
        <w:t xml:space="preserve"> в </w:t>
      </w:r>
      <w:r>
        <w:rPr>
          <w:rFonts w:ascii="Proxima Nova ExCn Rg" w:hAnsi="Proxima Nova ExCn Rg"/>
          <w:b/>
          <w:szCs w:val="24"/>
        </w:rPr>
        <w:t>форме заочного голосования</w:t>
      </w:r>
    </w:p>
    <w:p w:rsidR="00A13CCF" w:rsidRPr="006F1C5D" w:rsidRDefault="00A13CCF" w:rsidP="00B03172">
      <w:pPr>
        <w:jc w:val="right"/>
        <w:rPr>
          <w:rFonts w:ascii="Proxima Nova ExCn Rg" w:hAnsi="Proxima Nova ExCn Rg"/>
          <w:szCs w:val="24"/>
        </w:rPr>
      </w:pPr>
      <w:r w:rsidRPr="006F1C5D">
        <w:rPr>
          <w:rFonts w:ascii="Proxima Nova ExCn Rg" w:hAnsi="Proxima Nova ExCn Rg"/>
          <w:szCs w:val="24"/>
        </w:rPr>
        <w:t>«____» __________ 20_____  г</w:t>
      </w:r>
      <w:r>
        <w:rPr>
          <w:rFonts w:ascii="Proxima Nova ExCn Rg" w:hAnsi="Proxima Nova ExCn Rg"/>
          <w:szCs w:val="24"/>
        </w:rPr>
        <w:t>.</w:t>
      </w:r>
      <w:r w:rsidRPr="006F1C5D">
        <w:rPr>
          <w:rFonts w:ascii="Proxima Nova ExCn Rg" w:hAnsi="Proxima Nova ExCn Rg"/>
          <w:szCs w:val="24"/>
        </w:rPr>
        <w:t xml:space="preserve"> </w:t>
      </w:r>
      <w:r w:rsidRPr="006F1C5D">
        <w:rPr>
          <w:rFonts w:ascii="Proxima Nova ExCn Rg" w:hAnsi="Proxima Nova ExCn Rg"/>
          <w:szCs w:val="24"/>
        </w:rPr>
        <w:tab/>
      </w:r>
      <w:r w:rsidRPr="006F1C5D">
        <w:rPr>
          <w:rFonts w:ascii="Proxima Nova ExCn Rg" w:hAnsi="Proxima Nova ExCn Rg"/>
          <w:szCs w:val="24"/>
        </w:rPr>
        <w:tab/>
      </w:r>
      <w:r w:rsidRPr="006F1C5D">
        <w:rPr>
          <w:rFonts w:ascii="Proxima Nova ExCn Rg" w:hAnsi="Proxima Nova ExCn Rg"/>
          <w:b/>
          <w:szCs w:val="24"/>
        </w:rPr>
        <w:tab/>
      </w:r>
      <w:r>
        <w:rPr>
          <w:rFonts w:ascii="Proxima Nova ExCn Rg" w:hAnsi="Proxima Nova ExCn Rg"/>
          <w:b/>
          <w:szCs w:val="24"/>
        </w:rPr>
        <w:tab/>
      </w:r>
      <w:r>
        <w:rPr>
          <w:rFonts w:ascii="Proxima Nova ExCn Rg" w:hAnsi="Proxima Nova ExCn Rg"/>
          <w:b/>
          <w:szCs w:val="24"/>
        </w:rPr>
        <w:tab/>
      </w:r>
      <w:r>
        <w:rPr>
          <w:rFonts w:ascii="Proxima Nova ExCn Rg" w:hAnsi="Proxima Nova ExCn Rg"/>
          <w:b/>
          <w:szCs w:val="24"/>
        </w:rPr>
        <w:tab/>
      </w:r>
      <w:r w:rsidRPr="006F1C5D">
        <w:rPr>
          <w:rFonts w:ascii="Proxima Nova ExCn Rg" w:hAnsi="Proxima Nova ExCn Rg"/>
          <w:b/>
          <w:szCs w:val="24"/>
        </w:rPr>
        <w:t xml:space="preserve">Членам </w:t>
      </w:r>
      <w:r>
        <w:rPr>
          <w:rFonts w:ascii="Proxima Nova ExCn Rg" w:hAnsi="Proxima Nova ExCn Rg"/>
          <w:b/>
          <w:szCs w:val="24"/>
        </w:rPr>
        <w:t>Ревизионной комиссии</w:t>
      </w:r>
    </w:p>
    <w:p w:rsidR="00A13CCF" w:rsidRPr="006F1C5D" w:rsidRDefault="00A13CCF" w:rsidP="00B03172">
      <w:pPr>
        <w:tabs>
          <w:tab w:val="right" w:pos="8788"/>
        </w:tabs>
        <w:jc w:val="right"/>
        <w:rPr>
          <w:rFonts w:ascii="Proxima Nova ExCn Rg" w:hAnsi="Proxima Nova ExCn Rg"/>
          <w:b/>
          <w:szCs w:val="24"/>
        </w:rPr>
      </w:pPr>
      <w:r>
        <w:rPr>
          <w:rFonts w:ascii="Proxima Nova ExCn Rg" w:hAnsi="Proxima Nova ExCn Rg"/>
          <w:szCs w:val="24"/>
        </w:rPr>
        <w:tab/>
        <w:t>АО</w:t>
      </w:r>
      <w:r w:rsidRPr="00B03172">
        <w:rPr>
          <w:rFonts w:ascii="Proxima Nova ExCn Rg" w:hAnsi="Proxima Nova ExCn Rg"/>
          <w:b/>
          <w:szCs w:val="24"/>
        </w:rPr>
        <w:t xml:space="preserve"> </w:t>
      </w:r>
      <w:r w:rsidRPr="006F1C5D">
        <w:rPr>
          <w:rFonts w:ascii="Proxima Nova ExCn Rg" w:hAnsi="Proxima Nova ExCn Rg"/>
          <w:b/>
          <w:szCs w:val="24"/>
        </w:rPr>
        <w:t>«____________»</w:t>
      </w:r>
    </w:p>
    <w:p w:rsidR="00A13CCF" w:rsidRPr="006F1C5D" w:rsidRDefault="00A13CCF" w:rsidP="00B03172">
      <w:pPr>
        <w:jc w:val="right"/>
        <w:rPr>
          <w:rFonts w:ascii="Proxima Nova ExCn Rg" w:hAnsi="Proxima Nova ExCn Rg"/>
          <w:b/>
          <w:szCs w:val="24"/>
        </w:rPr>
      </w:pPr>
      <w:r w:rsidRPr="006F1C5D">
        <w:rPr>
          <w:rFonts w:ascii="Proxima Nova ExCn Rg" w:hAnsi="Proxima Nova ExCn Rg"/>
          <w:b/>
          <w:szCs w:val="24"/>
        </w:rPr>
        <w:t>Ф</w:t>
      </w:r>
      <w:r>
        <w:rPr>
          <w:rFonts w:ascii="Proxima Nova ExCn Rg" w:hAnsi="Proxima Nova ExCn Rg"/>
          <w:b/>
          <w:szCs w:val="24"/>
        </w:rPr>
        <w:t>.</w:t>
      </w:r>
      <w:r w:rsidRPr="006F1C5D">
        <w:rPr>
          <w:rFonts w:ascii="Proxima Nova ExCn Rg" w:hAnsi="Proxima Nova ExCn Rg"/>
          <w:b/>
          <w:szCs w:val="24"/>
        </w:rPr>
        <w:t>И</w:t>
      </w:r>
      <w:r>
        <w:rPr>
          <w:rFonts w:ascii="Proxima Nova ExCn Rg" w:hAnsi="Proxima Nova ExCn Rg"/>
          <w:b/>
          <w:szCs w:val="24"/>
        </w:rPr>
        <w:t>.</w:t>
      </w:r>
      <w:r w:rsidRPr="006F1C5D">
        <w:rPr>
          <w:rFonts w:ascii="Proxima Nova ExCn Rg" w:hAnsi="Proxima Nova ExCn Rg"/>
          <w:b/>
          <w:szCs w:val="24"/>
        </w:rPr>
        <w:t>О</w:t>
      </w:r>
      <w:r>
        <w:rPr>
          <w:rFonts w:ascii="Proxima Nova ExCn Rg" w:hAnsi="Proxima Nova ExCn Rg"/>
          <w:b/>
          <w:szCs w:val="24"/>
        </w:rPr>
        <w:t>.</w:t>
      </w:r>
    </w:p>
    <w:p w:rsidR="00A13CCF" w:rsidRPr="006F1C5D" w:rsidRDefault="00A13CCF" w:rsidP="00B03172">
      <w:pPr>
        <w:jc w:val="right"/>
        <w:rPr>
          <w:rFonts w:ascii="Proxima Nova ExCn Rg" w:hAnsi="Proxima Nova ExCn Rg"/>
          <w:b/>
          <w:szCs w:val="24"/>
        </w:rPr>
      </w:pPr>
      <w:r w:rsidRPr="006F1C5D">
        <w:rPr>
          <w:rFonts w:ascii="Proxima Nova ExCn Rg" w:hAnsi="Proxima Nova ExCn Rg"/>
          <w:b/>
          <w:szCs w:val="24"/>
        </w:rPr>
        <w:t>Ф</w:t>
      </w:r>
      <w:r>
        <w:rPr>
          <w:rFonts w:ascii="Proxima Nova ExCn Rg" w:hAnsi="Proxima Nova ExCn Rg"/>
          <w:b/>
          <w:szCs w:val="24"/>
        </w:rPr>
        <w:t>.</w:t>
      </w:r>
      <w:r w:rsidRPr="006F1C5D">
        <w:rPr>
          <w:rFonts w:ascii="Proxima Nova ExCn Rg" w:hAnsi="Proxima Nova ExCn Rg"/>
          <w:b/>
          <w:szCs w:val="24"/>
        </w:rPr>
        <w:t>И</w:t>
      </w:r>
      <w:r>
        <w:rPr>
          <w:rFonts w:ascii="Proxima Nova ExCn Rg" w:hAnsi="Proxima Nova ExCn Rg"/>
          <w:b/>
          <w:szCs w:val="24"/>
        </w:rPr>
        <w:t>.</w:t>
      </w:r>
      <w:r w:rsidRPr="006F1C5D">
        <w:rPr>
          <w:rFonts w:ascii="Proxima Nova ExCn Rg" w:hAnsi="Proxima Nova ExCn Rg"/>
          <w:b/>
          <w:szCs w:val="24"/>
        </w:rPr>
        <w:t>О</w:t>
      </w:r>
      <w:r>
        <w:rPr>
          <w:rFonts w:ascii="Proxima Nova ExCn Rg" w:hAnsi="Proxima Nova ExCn Rg"/>
          <w:b/>
          <w:szCs w:val="24"/>
        </w:rPr>
        <w:t>.</w:t>
      </w:r>
    </w:p>
    <w:p w:rsidR="00A13CCF" w:rsidRPr="006F1C5D" w:rsidRDefault="00A13CCF" w:rsidP="00B03172">
      <w:pPr>
        <w:jc w:val="right"/>
        <w:rPr>
          <w:rFonts w:ascii="Proxima Nova ExCn Rg" w:hAnsi="Proxima Nova ExCn Rg"/>
          <w:b/>
          <w:szCs w:val="24"/>
        </w:rPr>
      </w:pPr>
      <w:r w:rsidRPr="006F1C5D">
        <w:rPr>
          <w:rFonts w:ascii="Proxima Nova ExCn Rg" w:hAnsi="Proxima Nova ExCn Rg"/>
          <w:b/>
          <w:szCs w:val="24"/>
        </w:rPr>
        <w:t>Ф</w:t>
      </w:r>
      <w:r>
        <w:rPr>
          <w:rFonts w:ascii="Proxima Nova ExCn Rg" w:hAnsi="Proxima Nova ExCn Rg"/>
          <w:b/>
          <w:szCs w:val="24"/>
        </w:rPr>
        <w:t>.</w:t>
      </w:r>
      <w:r w:rsidRPr="006F1C5D">
        <w:rPr>
          <w:rFonts w:ascii="Proxima Nova ExCn Rg" w:hAnsi="Proxima Nova ExCn Rg"/>
          <w:b/>
          <w:szCs w:val="24"/>
        </w:rPr>
        <w:t>И</w:t>
      </w:r>
      <w:r>
        <w:rPr>
          <w:rFonts w:ascii="Proxima Nova ExCn Rg" w:hAnsi="Proxima Nova ExCn Rg"/>
          <w:b/>
          <w:szCs w:val="24"/>
        </w:rPr>
        <w:t>.</w:t>
      </w:r>
      <w:r w:rsidRPr="006F1C5D">
        <w:rPr>
          <w:rFonts w:ascii="Proxima Nova ExCn Rg" w:hAnsi="Proxima Nova ExCn Rg"/>
          <w:b/>
          <w:szCs w:val="24"/>
        </w:rPr>
        <w:t>О</w:t>
      </w:r>
      <w:r>
        <w:rPr>
          <w:rFonts w:ascii="Proxima Nova ExCn Rg" w:hAnsi="Proxima Nova ExCn Rg"/>
          <w:b/>
          <w:szCs w:val="24"/>
        </w:rPr>
        <w:t>.</w:t>
      </w:r>
    </w:p>
    <w:p w:rsidR="00A13CCF" w:rsidRPr="00E96E88" w:rsidRDefault="00A13CCF" w:rsidP="00B03172">
      <w:pPr>
        <w:jc w:val="center"/>
        <w:rPr>
          <w:rFonts w:ascii="Proxima Nova ExCn Rg" w:hAnsi="Proxima Nova ExCn Rg"/>
          <w:b/>
          <w:szCs w:val="24"/>
        </w:rPr>
      </w:pPr>
      <w:r w:rsidRPr="00E96E88">
        <w:rPr>
          <w:rFonts w:ascii="Proxima Nova ExCn Rg" w:hAnsi="Proxima Nova ExCn Rg"/>
          <w:b/>
          <w:szCs w:val="24"/>
        </w:rPr>
        <w:t>УВЕДОМЛЕНИЕ</w:t>
      </w:r>
    </w:p>
    <w:p w:rsidR="00A13CCF" w:rsidRPr="00E96E88" w:rsidRDefault="00A13CCF" w:rsidP="00B03172">
      <w:pPr>
        <w:jc w:val="center"/>
        <w:rPr>
          <w:rFonts w:ascii="Proxima Nova ExCn Rg" w:hAnsi="Proxima Nova ExCn Rg"/>
          <w:b/>
          <w:szCs w:val="24"/>
        </w:rPr>
      </w:pPr>
      <w:r w:rsidRPr="00E96E88">
        <w:rPr>
          <w:rFonts w:ascii="Proxima Nova ExCn Rg" w:hAnsi="Proxima Nova ExCn Rg"/>
          <w:b/>
          <w:szCs w:val="24"/>
        </w:rPr>
        <w:t xml:space="preserve">о проведении заседания </w:t>
      </w:r>
      <w:r>
        <w:rPr>
          <w:rFonts w:ascii="Proxima Nova ExCn Rg" w:hAnsi="Proxima Nova ExCn Rg"/>
          <w:b/>
          <w:szCs w:val="24"/>
        </w:rPr>
        <w:t xml:space="preserve">Ревизионной комиссии </w:t>
      </w:r>
      <w:r>
        <w:rPr>
          <w:rFonts w:ascii="Times New Roman" w:hAnsi="Times New Roman"/>
          <w:b/>
          <w:szCs w:val="24"/>
        </w:rPr>
        <w:t xml:space="preserve"> </w:t>
      </w:r>
      <w:r w:rsidRPr="00FC35A7">
        <w:rPr>
          <w:rFonts w:ascii="Proxima Nova ExCn Rg" w:hAnsi="Proxima Nova ExCn Rg"/>
          <w:b/>
          <w:szCs w:val="24"/>
        </w:rPr>
        <w:t>АО</w:t>
      </w:r>
      <w:r w:rsidRPr="00E96E88">
        <w:rPr>
          <w:rFonts w:ascii="Proxima Nova ExCn Rg" w:hAnsi="Proxima Nova ExCn Rg"/>
          <w:b/>
          <w:szCs w:val="24"/>
        </w:rPr>
        <w:t xml:space="preserve"> «_____________»</w:t>
      </w:r>
    </w:p>
    <w:p w:rsidR="00A13CCF" w:rsidRPr="00E96E88" w:rsidRDefault="00A13CCF" w:rsidP="00B03172">
      <w:pPr>
        <w:jc w:val="center"/>
        <w:rPr>
          <w:rFonts w:ascii="Proxima Nova ExCn Rg" w:hAnsi="Proxima Nova ExCn Rg"/>
          <w:b/>
          <w:szCs w:val="24"/>
        </w:rPr>
      </w:pPr>
      <w:r w:rsidRPr="00E96E88">
        <w:rPr>
          <w:rFonts w:ascii="Proxima Nova ExCn Rg" w:hAnsi="Proxima Nova ExCn Rg"/>
          <w:b/>
          <w:szCs w:val="24"/>
        </w:rPr>
        <w:t>в форме</w:t>
      </w:r>
      <w:r>
        <w:rPr>
          <w:rFonts w:ascii="Proxima Nova ExCn Rg" w:hAnsi="Proxima Nova ExCn Rg"/>
          <w:b/>
          <w:szCs w:val="24"/>
        </w:rPr>
        <w:t xml:space="preserve"> заочного голосования</w:t>
      </w:r>
    </w:p>
    <w:p w:rsidR="00A13CCF" w:rsidRPr="006F1C5D" w:rsidRDefault="00A13CCF" w:rsidP="00B03172">
      <w:pPr>
        <w:jc w:val="center"/>
        <w:rPr>
          <w:rFonts w:ascii="Proxima Nova ExCn Rg" w:hAnsi="Proxima Nova ExCn Rg"/>
          <w:szCs w:val="24"/>
        </w:rPr>
      </w:pPr>
      <w:r w:rsidRPr="006F1C5D">
        <w:rPr>
          <w:rFonts w:ascii="Proxima Nova ExCn Rg" w:hAnsi="Proxima Nova ExCn Rg"/>
          <w:szCs w:val="24"/>
        </w:rPr>
        <w:t xml:space="preserve">Уважаемые члены </w:t>
      </w:r>
      <w:r>
        <w:rPr>
          <w:rFonts w:ascii="Proxima Nova ExCn Rg" w:hAnsi="Proxima Nova ExCn Rg"/>
          <w:szCs w:val="24"/>
        </w:rPr>
        <w:t>Ревизионной комиссии</w:t>
      </w:r>
      <w:r w:rsidRPr="006F1C5D">
        <w:rPr>
          <w:rFonts w:ascii="Proxima Nova ExCn Rg" w:hAnsi="Proxima Nova ExCn Rg"/>
          <w:szCs w:val="24"/>
        </w:rPr>
        <w:t>!</w:t>
      </w:r>
    </w:p>
    <w:p w:rsidR="00A13CCF" w:rsidRPr="006F1C5D" w:rsidRDefault="00A13CCF" w:rsidP="00B03172">
      <w:pPr>
        <w:ind w:firstLine="720"/>
        <w:rPr>
          <w:rFonts w:ascii="Proxima Nova ExCn Rg" w:hAnsi="Proxima Nova ExCn Rg"/>
          <w:spacing w:val="-4"/>
          <w:szCs w:val="24"/>
        </w:rPr>
      </w:pPr>
      <w:r w:rsidRPr="006F1C5D">
        <w:rPr>
          <w:rFonts w:ascii="Proxima Nova ExCn Rg" w:hAnsi="Proxima Nova ExCn Rg"/>
          <w:spacing w:val="-4"/>
          <w:szCs w:val="24"/>
        </w:rPr>
        <w:t xml:space="preserve">Уведомляю Вас о проведении заседания </w:t>
      </w:r>
      <w:r>
        <w:rPr>
          <w:rFonts w:ascii="Proxima Nova ExCn Rg" w:hAnsi="Proxima Nova ExCn Rg"/>
          <w:spacing w:val="-4"/>
          <w:szCs w:val="24"/>
        </w:rPr>
        <w:t xml:space="preserve">Ревизионной комиссии </w:t>
      </w:r>
      <w:r>
        <w:rPr>
          <w:rFonts w:ascii="Proxima Nova ExCn Rg" w:hAnsi="Proxima Nova ExCn Rg"/>
          <w:szCs w:val="24"/>
        </w:rPr>
        <w:t xml:space="preserve">АО </w:t>
      </w:r>
      <w:r w:rsidRPr="006F1C5D">
        <w:rPr>
          <w:rFonts w:ascii="Proxima Nova ExCn Rg" w:hAnsi="Proxima Nova ExCn Rg"/>
          <w:spacing w:val="-4"/>
          <w:szCs w:val="24"/>
        </w:rPr>
        <w:t>«___________» в форме заочного голосования.</w:t>
      </w:r>
    </w:p>
    <w:p w:rsidR="00A13CCF" w:rsidRPr="006F1C5D" w:rsidRDefault="00A13CCF" w:rsidP="00B03172">
      <w:pPr>
        <w:jc w:val="center"/>
        <w:rPr>
          <w:rFonts w:ascii="Proxima Nova ExCn Rg" w:hAnsi="Proxima Nova ExCn Rg"/>
          <w:i/>
          <w:spacing w:val="-4"/>
          <w:szCs w:val="24"/>
        </w:rPr>
      </w:pPr>
      <w:r w:rsidRPr="006F1C5D">
        <w:rPr>
          <w:rFonts w:ascii="Proxima Nova ExCn Rg" w:hAnsi="Proxima Nova ExCn Rg"/>
          <w:i/>
          <w:spacing w:val="-4"/>
          <w:szCs w:val="24"/>
        </w:rPr>
        <w:t>ИЛИ</w:t>
      </w:r>
    </w:p>
    <w:p w:rsidR="00A13CCF" w:rsidRPr="006F1C5D" w:rsidRDefault="00A13CCF" w:rsidP="00B03172">
      <w:pPr>
        <w:ind w:firstLine="720"/>
        <w:rPr>
          <w:rFonts w:ascii="Proxima Nova ExCn Rg" w:hAnsi="Proxima Nova ExCn Rg"/>
          <w:spacing w:val="-4"/>
          <w:szCs w:val="24"/>
        </w:rPr>
      </w:pPr>
      <w:r w:rsidRPr="006F1C5D">
        <w:rPr>
          <w:rFonts w:ascii="Proxima Nova ExCn Rg" w:hAnsi="Proxima Nova ExCn Rg"/>
          <w:szCs w:val="24"/>
        </w:rPr>
        <w:t xml:space="preserve">В связи с поступившим в Общество требованием (прилагается) о проведении </w:t>
      </w:r>
      <w:r>
        <w:rPr>
          <w:rFonts w:ascii="Proxima Nova ExCn Rg" w:hAnsi="Proxima Nova ExCn Rg"/>
          <w:szCs w:val="24"/>
        </w:rPr>
        <w:t>проверки Ревизионной комиссии</w:t>
      </w:r>
      <w:r w:rsidRPr="006F1C5D">
        <w:rPr>
          <w:rFonts w:ascii="Proxima Nova ExCn Rg" w:hAnsi="Proxima Nova ExCn Rg"/>
          <w:szCs w:val="24"/>
        </w:rPr>
        <w:t xml:space="preserve"> уведомляю Вас о проведении заседания </w:t>
      </w:r>
      <w:r>
        <w:rPr>
          <w:rFonts w:ascii="Proxima Nova ExCn Rg" w:hAnsi="Proxima Nova ExCn Rg"/>
          <w:szCs w:val="24"/>
        </w:rPr>
        <w:t>Ревизионной комиссии АО</w:t>
      </w:r>
      <w:r w:rsidRPr="006F1C5D">
        <w:rPr>
          <w:rFonts w:ascii="Proxima Nova ExCn Rg" w:hAnsi="Proxima Nova ExCn Rg"/>
          <w:szCs w:val="24"/>
        </w:rPr>
        <w:t xml:space="preserve"> «___________» </w:t>
      </w:r>
      <w:r w:rsidRPr="006F1C5D">
        <w:rPr>
          <w:rFonts w:ascii="Proxima Nova ExCn Rg" w:hAnsi="Proxima Nova ExCn Rg"/>
          <w:spacing w:val="-4"/>
          <w:szCs w:val="24"/>
        </w:rPr>
        <w:t>в форме заочного голосования.</w:t>
      </w:r>
    </w:p>
    <w:p w:rsidR="00A13CCF" w:rsidRPr="006F1C5D" w:rsidRDefault="00A13CCF" w:rsidP="00B03172">
      <w:pPr>
        <w:rPr>
          <w:rFonts w:ascii="Proxima Nova ExCn Rg" w:hAnsi="Proxima Nova ExCn Rg"/>
          <w:szCs w:val="24"/>
        </w:rPr>
      </w:pPr>
    </w:p>
    <w:p w:rsidR="00A13CCF" w:rsidRPr="006F1C5D" w:rsidRDefault="00A13CCF" w:rsidP="00B03172">
      <w:pPr>
        <w:pStyle w:val="Heading1"/>
        <w:keepLines/>
        <w:shd w:val="pct15" w:color="auto" w:fill="FFFFFF"/>
        <w:spacing w:before="0" w:after="0"/>
        <w:rPr>
          <w:rFonts w:ascii="Proxima Nova ExCn Rg" w:hAnsi="Proxima Nova ExCn Rg"/>
          <w:bCs/>
          <w:kern w:val="0"/>
          <w:sz w:val="24"/>
          <w:szCs w:val="24"/>
        </w:rPr>
      </w:pPr>
      <w:r w:rsidRPr="006F1C5D">
        <w:rPr>
          <w:rFonts w:ascii="Proxima Nova ExCn Rg" w:hAnsi="Proxima Nova ExCn Rg"/>
          <w:kern w:val="0"/>
          <w:sz w:val="24"/>
          <w:szCs w:val="24"/>
        </w:rPr>
        <w:t>ПОВЕСТКА ДНЯ ЗАСЕДАНИЯ:</w:t>
      </w:r>
    </w:p>
    <w:p w:rsidR="00A13CCF" w:rsidRPr="00A0546D" w:rsidRDefault="00A13CCF" w:rsidP="00B03172">
      <w:pPr>
        <w:widowControl w:val="0"/>
        <w:autoSpaceDE w:val="0"/>
        <w:autoSpaceDN w:val="0"/>
        <w:adjustRightInd w:val="0"/>
        <w:spacing w:line="312" w:lineRule="auto"/>
        <w:ind w:firstLine="539"/>
        <w:rPr>
          <w:rFonts w:ascii="Proxima Nova ExCn Rg" w:hAnsi="Proxima Nova ExCn Rg" w:cs="Calibri"/>
          <w:szCs w:val="24"/>
        </w:rPr>
      </w:pPr>
      <w:r w:rsidRPr="00A0546D">
        <w:rPr>
          <w:rFonts w:ascii="Proxima Nova ExCn Rg" w:hAnsi="Proxima Nova ExCn Rg" w:cs="Calibri"/>
          <w:szCs w:val="24"/>
        </w:rPr>
        <w:t>1) определение объекта ревизионной проверки;</w:t>
      </w:r>
    </w:p>
    <w:p w:rsidR="00A13CCF" w:rsidRPr="00A0546D" w:rsidRDefault="00A13CCF" w:rsidP="00B03172">
      <w:pPr>
        <w:widowControl w:val="0"/>
        <w:autoSpaceDE w:val="0"/>
        <w:autoSpaceDN w:val="0"/>
        <w:adjustRightInd w:val="0"/>
        <w:spacing w:line="312" w:lineRule="auto"/>
        <w:ind w:firstLine="539"/>
        <w:rPr>
          <w:rFonts w:ascii="Proxima Nova ExCn Rg" w:hAnsi="Proxima Nova ExCn Rg" w:cs="Calibri"/>
          <w:szCs w:val="24"/>
        </w:rPr>
      </w:pPr>
      <w:r w:rsidRPr="00A0546D">
        <w:rPr>
          <w:rFonts w:ascii="Proxima Nova ExCn Rg" w:hAnsi="Proxima Nova ExCn Rg" w:cs="Calibri"/>
          <w:szCs w:val="24"/>
        </w:rPr>
        <w:t>2) порядок, сроки и объем проведения ревизионной проверки;</w:t>
      </w:r>
    </w:p>
    <w:p w:rsidR="00A13CCF" w:rsidRPr="00A0546D" w:rsidRDefault="00A13CCF" w:rsidP="00B03172">
      <w:pPr>
        <w:widowControl w:val="0"/>
        <w:autoSpaceDE w:val="0"/>
        <w:autoSpaceDN w:val="0"/>
        <w:adjustRightInd w:val="0"/>
        <w:spacing w:line="312" w:lineRule="auto"/>
        <w:ind w:firstLine="539"/>
        <w:rPr>
          <w:rFonts w:ascii="Proxima Nova ExCn Rg" w:hAnsi="Proxima Nova ExCn Rg" w:cs="Calibri"/>
          <w:szCs w:val="24"/>
        </w:rPr>
      </w:pPr>
      <w:r w:rsidRPr="00A0546D">
        <w:rPr>
          <w:rFonts w:ascii="Proxima Nova ExCn Rg" w:hAnsi="Proxima Nova ExCn Rg" w:cs="Calibri"/>
          <w:szCs w:val="24"/>
        </w:rPr>
        <w:t>3) определение перечня информации и материалов, необходимых для проведения ревизионной проверки, способов и источников их получения;</w:t>
      </w:r>
    </w:p>
    <w:p w:rsidR="00A13CCF" w:rsidRPr="00A0546D" w:rsidRDefault="00A13CCF" w:rsidP="00B03172">
      <w:pPr>
        <w:widowControl w:val="0"/>
        <w:autoSpaceDE w:val="0"/>
        <w:autoSpaceDN w:val="0"/>
        <w:adjustRightInd w:val="0"/>
        <w:spacing w:line="312" w:lineRule="auto"/>
        <w:ind w:firstLine="539"/>
        <w:rPr>
          <w:rFonts w:ascii="Proxima Nova ExCn Rg" w:hAnsi="Proxima Nova ExCn Rg" w:cs="Calibri"/>
          <w:szCs w:val="24"/>
        </w:rPr>
      </w:pPr>
      <w:r w:rsidRPr="00A0546D">
        <w:rPr>
          <w:rFonts w:ascii="Proxima Nova ExCn Rg" w:hAnsi="Proxima Nova ExCn Rg" w:cs="Calibri"/>
          <w:szCs w:val="24"/>
        </w:rPr>
        <w:t>4) определение перечня лиц, которых необходимо привлечь для проведения ревизионной проверки (для дачи объяснений, разъяснения отдельных вопросов);</w:t>
      </w:r>
    </w:p>
    <w:p w:rsidR="00A13CCF" w:rsidRPr="00A0546D" w:rsidRDefault="00A13CCF" w:rsidP="00B03172">
      <w:pPr>
        <w:widowControl w:val="0"/>
        <w:autoSpaceDE w:val="0"/>
        <w:autoSpaceDN w:val="0"/>
        <w:adjustRightInd w:val="0"/>
        <w:spacing w:line="312" w:lineRule="auto"/>
        <w:ind w:firstLine="539"/>
        <w:rPr>
          <w:rFonts w:ascii="Proxima Nova ExCn Rg" w:hAnsi="Proxima Nova ExCn Rg" w:cs="Calibri"/>
          <w:szCs w:val="24"/>
        </w:rPr>
      </w:pPr>
      <w:r w:rsidRPr="00A0546D">
        <w:rPr>
          <w:rFonts w:ascii="Proxima Nova ExCn Rg" w:hAnsi="Proxima Nova ExCn Rg" w:cs="Calibri"/>
          <w:szCs w:val="24"/>
        </w:rPr>
        <w:t>5) назначение даты проведения заседания Ревизионной комиссии по подведению итогов ревизионной проверки;</w:t>
      </w:r>
    </w:p>
    <w:p w:rsidR="00A13CCF" w:rsidRPr="00A0546D" w:rsidRDefault="00A13CCF" w:rsidP="00B03172">
      <w:pPr>
        <w:widowControl w:val="0"/>
        <w:autoSpaceDE w:val="0"/>
        <w:autoSpaceDN w:val="0"/>
        <w:adjustRightInd w:val="0"/>
        <w:spacing w:line="312" w:lineRule="auto"/>
        <w:ind w:firstLine="539"/>
        <w:rPr>
          <w:rFonts w:ascii="Proxima Nova ExCn Rg" w:hAnsi="Proxima Nova ExCn Rg" w:cs="Calibri"/>
          <w:szCs w:val="24"/>
        </w:rPr>
      </w:pPr>
      <w:r w:rsidRPr="00A0546D">
        <w:rPr>
          <w:rFonts w:ascii="Proxima Nova ExCn Rg" w:hAnsi="Proxima Nova ExCn Rg" w:cs="Calibri"/>
          <w:szCs w:val="24"/>
        </w:rPr>
        <w:t>6) определение члена Ревизионной комиссии, ответственного за подготовку проекта заключения Ревизионной комиссии к заседанию Ревизионной комиссии по подведению итогов ревизионной проверки</w:t>
      </w:r>
      <w:r>
        <w:rPr>
          <w:rFonts w:ascii="Proxima Nova ExCn Rg" w:hAnsi="Proxima Nova ExCn Rg" w:cs="Calibri"/>
          <w:szCs w:val="24"/>
        </w:rPr>
        <w:t>.</w:t>
      </w:r>
    </w:p>
    <w:p w:rsidR="00A13CCF" w:rsidRPr="006F1C5D" w:rsidRDefault="00A13CCF" w:rsidP="00B03172">
      <w:pPr>
        <w:rPr>
          <w:rFonts w:ascii="Proxima Nova ExCn Rg" w:hAnsi="Proxima Nova ExCn Rg"/>
          <w:szCs w:val="24"/>
        </w:rPr>
      </w:pPr>
      <w:r w:rsidRPr="006F1C5D">
        <w:rPr>
          <w:rFonts w:ascii="Proxima Nova ExCn Rg" w:hAnsi="Proxima Nova ExCn Rg"/>
          <w:szCs w:val="24"/>
        </w:rPr>
        <w:t xml:space="preserve"> Прошу Вас направить подписанные опросные листы </w:t>
      </w:r>
      <w:r w:rsidRPr="006F1C5D">
        <w:rPr>
          <w:rFonts w:ascii="Proxima Nova ExCn Rg" w:hAnsi="Proxima Nova ExCn Rg"/>
          <w:spacing w:val="-4"/>
          <w:szCs w:val="24"/>
        </w:rPr>
        <w:t xml:space="preserve">в срок до </w:t>
      </w:r>
      <w:r w:rsidRPr="006F1C5D">
        <w:rPr>
          <w:rFonts w:ascii="Proxima Nova ExCn Rg" w:hAnsi="Proxima Nova ExCn Rg"/>
          <w:b/>
          <w:spacing w:val="-4"/>
          <w:szCs w:val="24"/>
        </w:rPr>
        <w:t xml:space="preserve">___ ч. ___ м. (время московское) «___» _______ 20___ г. </w:t>
      </w:r>
      <w:r w:rsidRPr="006F1C5D">
        <w:rPr>
          <w:rFonts w:ascii="Proxima Nova ExCn Rg" w:hAnsi="Proxima Nova ExCn Rg"/>
          <w:szCs w:val="24"/>
        </w:rPr>
        <w:t xml:space="preserve">по адресу: </w:t>
      </w:r>
      <w:r w:rsidRPr="006F1C5D">
        <w:rPr>
          <w:rFonts w:ascii="Proxima Nova ExCn Rg" w:hAnsi="Proxima Nova ExCn Rg"/>
          <w:b/>
          <w:szCs w:val="24"/>
        </w:rPr>
        <w:t>индекс,</w:t>
      </w:r>
      <w:r w:rsidRPr="006F1C5D">
        <w:rPr>
          <w:rFonts w:ascii="Proxima Nova ExCn Rg" w:hAnsi="Proxima Nova ExCn Rg"/>
          <w:szCs w:val="24"/>
        </w:rPr>
        <w:t xml:space="preserve"> </w:t>
      </w:r>
      <w:r w:rsidRPr="006F1C5D">
        <w:rPr>
          <w:rFonts w:ascii="Proxima Nova ExCn Rg" w:hAnsi="Proxima Nova ExCn Rg"/>
          <w:b/>
          <w:spacing w:val="-4"/>
          <w:szCs w:val="24"/>
        </w:rPr>
        <w:t>г. ___, ул.</w:t>
      </w:r>
      <w:r>
        <w:rPr>
          <w:rFonts w:ascii="Proxima Nova ExCn Rg" w:hAnsi="Proxima Nova ExCn Rg"/>
          <w:b/>
          <w:spacing w:val="-4"/>
          <w:szCs w:val="24"/>
        </w:rPr>
        <w:t xml:space="preserve"> </w:t>
      </w:r>
      <w:r w:rsidRPr="006F1C5D">
        <w:rPr>
          <w:rFonts w:ascii="Proxima Nova ExCn Rg" w:hAnsi="Proxima Nova ExCn Rg"/>
          <w:b/>
          <w:spacing w:val="-4"/>
          <w:szCs w:val="24"/>
        </w:rPr>
        <w:t>__________, д</w:t>
      </w:r>
      <w:r>
        <w:rPr>
          <w:rFonts w:ascii="Proxima Nova ExCn Rg" w:hAnsi="Proxima Nova ExCn Rg"/>
          <w:b/>
          <w:spacing w:val="-4"/>
          <w:szCs w:val="24"/>
        </w:rPr>
        <w:t xml:space="preserve">. </w:t>
      </w:r>
      <w:r w:rsidRPr="006F1C5D">
        <w:rPr>
          <w:rFonts w:ascii="Proxima Nova ExCn Rg" w:hAnsi="Proxima Nova ExCn Rg"/>
          <w:b/>
          <w:spacing w:val="-4"/>
          <w:szCs w:val="24"/>
        </w:rPr>
        <w:t xml:space="preserve"> ___, стр. ____</w:t>
      </w:r>
      <w:r w:rsidRPr="006F1C5D">
        <w:rPr>
          <w:rFonts w:ascii="Proxima Nova ExCn Rg" w:hAnsi="Proxima Nova ExCn Rg"/>
          <w:szCs w:val="24"/>
        </w:rPr>
        <w:t xml:space="preserve"> (_______). Копии опросных листов Вы можете направить электронной почтой по адресу: </w:t>
      </w:r>
      <w:r w:rsidRPr="006F1C5D">
        <w:rPr>
          <w:rFonts w:ascii="Proxima Nova ExCn Rg" w:hAnsi="Proxima Nova ExCn Rg"/>
          <w:b/>
          <w:szCs w:val="24"/>
        </w:rPr>
        <w:t>__________________</w:t>
      </w:r>
      <w:r w:rsidRPr="006F1C5D">
        <w:rPr>
          <w:rFonts w:ascii="Proxima Nova ExCn Rg" w:hAnsi="Proxima Nova ExCn Rg"/>
          <w:szCs w:val="24"/>
        </w:rPr>
        <w:t xml:space="preserve">. </w:t>
      </w:r>
    </w:p>
    <w:p w:rsidR="00A13CCF" w:rsidRPr="006F1C5D" w:rsidRDefault="00A13CCF" w:rsidP="00B03172">
      <w:pPr>
        <w:rPr>
          <w:rFonts w:ascii="Proxima Nova ExCn Rg" w:hAnsi="Proxima Nova ExCn Rg"/>
          <w:b/>
          <w:szCs w:val="24"/>
        </w:rPr>
      </w:pPr>
      <w:r w:rsidRPr="006F1C5D">
        <w:rPr>
          <w:rFonts w:ascii="Proxima Nova ExCn Rg" w:hAnsi="Proxima Nova ExCn Rg"/>
          <w:szCs w:val="24"/>
        </w:rPr>
        <w:t>Материалы по вопросам повестки дня заседания будут направлены Вам по электронной почте (предоставлены на электронном носителе и т. д.) в срок до «___» ____________ 20 ___ г.</w:t>
      </w:r>
    </w:p>
    <w:p w:rsidR="00A13CCF" w:rsidRPr="006F1C5D" w:rsidRDefault="00A13CCF" w:rsidP="00B03172">
      <w:pPr>
        <w:ind w:firstLine="709"/>
        <w:rPr>
          <w:rFonts w:ascii="Proxima Nova ExCn Rg" w:hAnsi="Proxima Nova ExCn Rg"/>
          <w:szCs w:val="24"/>
        </w:rPr>
      </w:pPr>
    </w:p>
    <w:p w:rsidR="00A13CCF" w:rsidRPr="006F1C5D" w:rsidRDefault="00A13CCF" w:rsidP="00B03172">
      <w:pPr>
        <w:ind w:firstLine="709"/>
        <w:rPr>
          <w:rFonts w:ascii="Proxima Nova ExCn Rg" w:hAnsi="Proxima Nova ExCn Rg"/>
          <w:szCs w:val="24"/>
        </w:rPr>
      </w:pPr>
      <w:r w:rsidRPr="006F1C5D">
        <w:rPr>
          <w:rFonts w:ascii="Proxima Nova ExCn Rg" w:hAnsi="Proxima Nova ExCn Rg"/>
          <w:szCs w:val="24"/>
        </w:rPr>
        <w:t>Приложения:</w:t>
      </w:r>
    </w:p>
    <w:p w:rsidR="00A13CCF" w:rsidRPr="006F1C5D" w:rsidRDefault="00A13CCF" w:rsidP="00B03172">
      <w:pPr>
        <w:pStyle w:val="BodyTextIndent2"/>
        <w:numPr>
          <w:ilvl w:val="0"/>
          <w:numId w:val="3"/>
        </w:numPr>
        <w:spacing w:after="0" w:line="240" w:lineRule="auto"/>
        <w:jc w:val="both"/>
        <w:rPr>
          <w:rFonts w:ascii="Proxima Nova ExCn Rg" w:hAnsi="Proxima Nova ExCn Rg"/>
        </w:rPr>
      </w:pPr>
      <w:r w:rsidRPr="006F1C5D">
        <w:rPr>
          <w:rFonts w:ascii="Proxima Nova ExCn Rg" w:hAnsi="Proxima Nova ExCn Rg"/>
        </w:rPr>
        <w:t xml:space="preserve">Опросные листы </w:t>
      </w:r>
      <w:r>
        <w:rPr>
          <w:rFonts w:ascii="Proxima Nova ExCn Rg" w:hAnsi="Proxima Nova ExCn Rg"/>
        </w:rPr>
        <w:t>членов Ревизионной комиссии на __ л.</w:t>
      </w:r>
    </w:p>
    <w:p w:rsidR="00A13CCF" w:rsidRPr="006F1C5D" w:rsidRDefault="00A13CCF" w:rsidP="00B03172">
      <w:pPr>
        <w:pStyle w:val="BodyTextIndent2"/>
        <w:numPr>
          <w:ilvl w:val="0"/>
          <w:numId w:val="3"/>
        </w:numPr>
        <w:spacing w:after="0" w:line="240" w:lineRule="auto"/>
        <w:jc w:val="both"/>
        <w:rPr>
          <w:rFonts w:ascii="Proxima Nova ExCn Rg" w:hAnsi="Proxima Nova ExCn Rg"/>
        </w:rPr>
      </w:pPr>
      <w:r w:rsidRPr="006F1C5D">
        <w:rPr>
          <w:rFonts w:ascii="Proxima Nova ExCn Rg" w:hAnsi="Proxima Nova ExCn Rg"/>
        </w:rPr>
        <w:t>Т</w:t>
      </w:r>
      <w:r>
        <w:rPr>
          <w:rFonts w:ascii="Proxima Nova ExCn Rg" w:hAnsi="Proxima Nova ExCn Rg"/>
        </w:rPr>
        <w:t>ребование о проведении проверки</w:t>
      </w:r>
      <w:r w:rsidRPr="006F1C5D">
        <w:rPr>
          <w:rFonts w:ascii="Proxima Nova ExCn Rg" w:hAnsi="Proxima Nova ExCn Rg"/>
        </w:rPr>
        <w:t xml:space="preserve"> </w:t>
      </w:r>
      <w:r>
        <w:rPr>
          <w:rFonts w:ascii="Proxima Nova ExCn Rg" w:hAnsi="Proxima Nova ExCn Rg"/>
        </w:rPr>
        <w:t>Ревизионной комиссии</w:t>
      </w:r>
      <w:r w:rsidRPr="006F1C5D">
        <w:rPr>
          <w:rFonts w:ascii="Proxima Nova ExCn Rg" w:hAnsi="Proxima Nova ExCn Rg"/>
        </w:rPr>
        <w:t xml:space="preserve"> </w:t>
      </w:r>
      <w:r>
        <w:rPr>
          <w:rFonts w:ascii="Proxima Nova ExCn Rg" w:hAnsi="Proxima Nova ExCn Rg"/>
        </w:rPr>
        <w:t xml:space="preserve">на __ л </w:t>
      </w:r>
      <w:r w:rsidRPr="006F1C5D">
        <w:rPr>
          <w:rFonts w:ascii="Proxima Nova ExCn Rg" w:hAnsi="Proxima Nova ExCn Rg"/>
        </w:rPr>
        <w:t>(при наличии)</w:t>
      </w:r>
      <w:r>
        <w:rPr>
          <w:rFonts w:ascii="Proxima Nova ExCn Rg" w:hAnsi="Proxima Nova ExCn Rg"/>
        </w:rPr>
        <w:t>.</w:t>
      </w:r>
    </w:p>
    <w:p w:rsidR="00A13CCF" w:rsidRPr="006F1C5D" w:rsidRDefault="00A13CCF" w:rsidP="00B03172">
      <w:pPr>
        <w:pStyle w:val="BodyTextIndent2"/>
        <w:numPr>
          <w:ilvl w:val="0"/>
          <w:numId w:val="3"/>
        </w:numPr>
        <w:spacing w:after="0" w:line="240" w:lineRule="auto"/>
        <w:jc w:val="both"/>
        <w:rPr>
          <w:rFonts w:ascii="Proxima Nova ExCn Rg" w:hAnsi="Proxima Nova ExCn Rg"/>
        </w:rPr>
      </w:pPr>
      <w:r w:rsidRPr="006F1C5D">
        <w:rPr>
          <w:rFonts w:ascii="Proxima Nova ExCn Rg" w:hAnsi="Proxima Nova ExCn Rg"/>
        </w:rPr>
        <w:t>…</w:t>
      </w:r>
    </w:p>
    <w:p w:rsidR="00A13CCF" w:rsidRPr="006F1C5D" w:rsidRDefault="00A13CCF" w:rsidP="00B03172">
      <w:pPr>
        <w:rPr>
          <w:rFonts w:ascii="Proxima Nova ExCn Rg" w:hAnsi="Proxima Nova ExCn Rg"/>
          <w:szCs w:val="24"/>
        </w:rPr>
      </w:pPr>
    </w:p>
    <w:p w:rsidR="00A13CCF" w:rsidRPr="006F1C5D" w:rsidRDefault="00A13CCF" w:rsidP="00B03172">
      <w:pPr>
        <w:rPr>
          <w:rFonts w:ascii="Proxima Nova ExCn Rg" w:hAnsi="Proxima Nova ExCn Rg"/>
          <w:szCs w:val="24"/>
        </w:rPr>
      </w:pPr>
      <w:r w:rsidRPr="006F1C5D">
        <w:rPr>
          <w:rFonts w:ascii="Proxima Nova ExCn Rg" w:hAnsi="Proxima Nova ExCn Rg"/>
          <w:szCs w:val="24"/>
        </w:rPr>
        <w:t xml:space="preserve">Председатель </w:t>
      </w:r>
      <w:r>
        <w:rPr>
          <w:rFonts w:ascii="Proxima Nova ExCn Rg" w:hAnsi="Proxima Nova ExCn Rg"/>
          <w:szCs w:val="24"/>
        </w:rPr>
        <w:t xml:space="preserve">Ревизионной комиссии                        </w:t>
      </w:r>
      <w:r w:rsidRPr="006F1C5D">
        <w:rPr>
          <w:rFonts w:ascii="Proxima Nova ExCn Rg" w:hAnsi="Proxima Nova ExCn Rg"/>
          <w:szCs w:val="24"/>
        </w:rPr>
        <w:t xml:space="preserve">                                       </w:t>
      </w:r>
      <w:r>
        <w:rPr>
          <w:rFonts w:ascii="Proxima Nova ExCn Rg" w:hAnsi="Proxima Nova ExCn Rg"/>
          <w:szCs w:val="24"/>
        </w:rPr>
        <w:tab/>
      </w:r>
      <w:r w:rsidRPr="006F1C5D">
        <w:rPr>
          <w:rFonts w:ascii="Proxima Nova ExCn Rg" w:hAnsi="Proxima Nova ExCn Rg"/>
          <w:szCs w:val="24"/>
        </w:rPr>
        <w:t xml:space="preserve"> </w:t>
      </w:r>
      <w:r w:rsidRPr="006F1C5D">
        <w:rPr>
          <w:rFonts w:ascii="Proxima Nova ExCn Rg" w:hAnsi="Proxima Nova ExCn Rg"/>
          <w:szCs w:val="24"/>
        </w:rPr>
        <w:tab/>
      </w:r>
      <w:r>
        <w:rPr>
          <w:rFonts w:ascii="Proxima Nova ExCn Rg" w:hAnsi="Proxima Nova ExCn Rg"/>
          <w:szCs w:val="24"/>
        </w:rPr>
        <w:tab/>
      </w:r>
      <w:r>
        <w:rPr>
          <w:rFonts w:ascii="Proxima Nova ExCn Rg" w:hAnsi="Proxima Nova ExCn Rg"/>
          <w:szCs w:val="24"/>
        </w:rPr>
        <w:tab/>
      </w:r>
      <w:r>
        <w:rPr>
          <w:rFonts w:ascii="Proxima Nova ExCn Rg" w:hAnsi="Proxima Nova ExCn Rg"/>
          <w:szCs w:val="24"/>
        </w:rPr>
        <w:tab/>
      </w:r>
      <w:r>
        <w:rPr>
          <w:rFonts w:ascii="Proxima Nova ExCn Rg" w:hAnsi="Proxima Nova ExCn Rg"/>
          <w:szCs w:val="24"/>
        </w:rPr>
        <w:tab/>
        <w:t xml:space="preserve">    </w:t>
      </w:r>
      <w:r w:rsidRPr="006F1C5D">
        <w:rPr>
          <w:rFonts w:ascii="Proxima Nova ExCn Rg" w:hAnsi="Proxima Nova ExCn Rg"/>
          <w:szCs w:val="24"/>
        </w:rPr>
        <w:t>Ф</w:t>
      </w:r>
      <w:r>
        <w:rPr>
          <w:rFonts w:ascii="Proxima Nova ExCn Rg" w:hAnsi="Proxima Nova ExCn Rg"/>
          <w:szCs w:val="24"/>
        </w:rPr>
        <w:t>.</w:t>
      </w:r>
      <w:r w:rsidRPr="006F1C5D">
        <w:rPr>
          <w:rFonts w:ascii="Proxima Nova ExCn Rg" w:hAnsi="Proxima Nova ExCn Rg"/>
          <w:szCs w:val="24"/>
        </w:rPr>
        <w:t>И</w:t>
      </w:r>
      <w:r>
        <w:rPr>
          <w:rFonts w:ascii="Proxima Nova ExCn Rg" w:hAnsi="Proxima Nova ExCn Rg"/>
          <w:szCs w:val="24"/>
        </w:rPr>
        <w:t>.</w:t>
      </w:r>
      <w:r w:rsidRPr="006F1C5D">
        <w:rPr>
          <w:rFonts w:ascii="Proxima Nova ExCn Rg" w:hAnsi="Proxima Nova ExCn Rg"/>
          <w:szCs w:val="24"/>
        </w:rPr>
        <w:t>О</w:t>
      </w:r>
      <w:r>
        <w:rPr>
          <w:rFonts w:ascii="Proxima Nova ExCn Rg" w:hAnsi="Proxima Nova ExCn Rg"/>
          <w:szCs w:val="24"/>
        </w:rPr>
        <w:t>.</w:t>
      </w:r>
    </w:p>
    <w:p w:rsidR="00A13CCF" w:rsidRDefault="00A13CCF" w:rsidP="008D76F0">
      <w:pPr>
        <w:widowControl w:val="0"/>
        <w:autoSpaceDE w:val="0"/>
        <w:autoSpaceDN w:val="0"/>
        <w:adjustRightInd w:val="0"/>
        <w:spacing w:after="0" w:line="319" w:lineRule="auto"/>
        <w:ind w:firstLine="540"/>
        <w:jc w:val="both"/>
        <w:rPr>
          <w:rFonts w:ascii="Times New Roman" w:hAnsi="Times New Roman" w:cs="Calibri"/>
          <w:sz w:val="24"/>
          <w:szCs w:val="24"/>
        </w:rPr>
      </w:pPr>
    </w:p>
    <w:p w:rsidR="00A13CCF" w:rsidRPr="00B03172" w:rsidRDefault="00A13CCF" w:rsidP="00B03172">
      <w:pPr>
        <w:ind w:left="4956"/>
        <w:rPr>
          <w:rFonts w:ascii="Proxima Nova ExCn Rg" w:hAnsi="Proxima Nova ExCn Rg"/>
          <w:b/>
          <w:sz w:val="24"/>
          <w:szCs w:val="24"/>
        </w:rPr>
      </w:pPr>
      <w:r w:rsidRPr="00B03172">
        <w:rPr>
          <w:rFonts w:ascii="Proxima Nova ExCn Rg" w:hAnsi="Proxima Nova ExCn Rg"/>
          <w:b/>
          <w:sz w:val="24"/>
          <w:szCs w:val="24"/>
        </w:rPr>
        <w:t>Приложение № 3</w:t>
      </w:r>
    </w:p>
    <w:p w:rsidR="00A13CCF" w:rsidRPr="00B03172" w:rsidRDefault="00A13CCF" w:rsidP="00B03172">
      <w:pPr>
        <w:ind w:left="4956"/>
        <w:rPr>
          <w:rFonts w:ascii="Proxima Nova ExCn Rg" w:hAnsi="Proxima Nova ExCn Rg"/>
          <w:b/>
          <w:sz w:val="24"/>
          <w:szCs w:val="24"/>
        </w:rPr>
      </w:pPr>
      <w:r w:rsidRPr="00B03172">
        <w:rPr>
          <w:rFonts w:ascii="Proxima Nova ExCn Rg" w:hAnsi="Proxima Nova ExCn Rg"/>
          <w:b/>
          <w:sz w:val="24"/>
          <w:szCs w:val="24"/>
        </w:rPr>
        <w:t>к Положению о Ревизионной комиссии</w:t>
      </w:r>
    </w:p>
    <w:p w:rsidR="00A13CCF" w:rsidRDefault="00A13CCF" w:rsidP="00B03172">
      <w:pPr>
        <w:ind w:left="3686"/>
        <w:rPr>
          <w:rFonts w:ascii="Times New Roman" w:hAnsi="Times New Roman"/>
          <w:b/>
          <w:sz w:val="24"/>
          <w:szCs w:val="24"/>
        </w:rPr>
      </w:pPr>
    </w:p>
    <w:p w:rsidR="00A13CCF" w:rsidRPr="00B03172" w:rsidRDefault="00A13CCF" w:rsidP="00B03172">
      <w:pPr>
        <w:ind w:left="3686"/>
        <w:rPr>
          <w:rFonts w:ascii="Proxima Nova ExCn Rg" w:hAnsi="Proxima Nova ExCn Rg"/>
          <w:b/>
          <w:sz w:val="24"/>
          <w:szCs w:val="24"/>
        </w:rPr>
      </w:pPr>
      <w:r w:rsidRPr="00B03172">
        <w:rPr>
          <w:rFonts w:ascii="Proxima Nova ExCn Rg" w:hAnsi="Proxima Nova ExCn Rg"/>
          <w:b/>
          <w:sz w:val="24"/>
          <w:szCs w:val="24"/>
        </w:rPr>
        <w:t>Форма протокола заседания Ревизионной комиссии,</w:t>
      </w:r>
      <w:r w:rsidRPr="00B03172">
        <w:rPr>
          <w:rFonts w:ascii="Proxima Nova ExCn Rg" w:hAnsi="Proxima Nova ExCn Rg"/>
          <w:b/>
          <w:sz w:val="24"/>
          <w:szCs w:val="24"/>
        </w:rPr>
        <w:br/>
        <w:t>проводимого в очной форме</w:t>
      </w:r>
    </w:p>
    <w:p w:rsidR="00A13CCF" w:rsidRDefault="00A13CCF" w:rsidP="00B03172">
      <w:pPr>
        <w:jc w:val="center"/>
        <w:rPr>
          <w:rFonts w:ascii="Times New Roman" w:hAnsi="Times New Roman"/>
          <w:b/>
          <w:sz w:val="24"/>
          <w:szCs w:val="24"/>
        </w:rPr>
      </w:pPr>
    </w:p>
    <w:p w:rsidR="00A13CCF" w:rsidRPr="00B03172" w:rsidRDefault="00A13CCF" w:rsidP="00B03172">
      <w:pPr>
        <w:jc w:val="center"/>
        <w:rPr>
          <w:rFonts w:ascii="Proxima Nova ExCn Rg" w:hAnsi="Proxima Nova ExCn Rg"/>
          <w:b/>
          <w:sz w:val="24"/>
          <w:szCs w:val="24"/>
        </w:rPr>
      </w:pPr>
      <w:r w:rsidRPr="00B03172">
        <w:rPr>
          <w:rFonts w:ascii="Proxima Nova ExCn Rg" w:hAnsi="Proxima Nova ExCn Rg"/>
          <w:b/>
          <w:sz w:val="24"/>
          <w:szCs w:val="24"/>
        </w:rPr>
        <w:t>ПРОТОКОЛ № __</w:t>
      </w:r>
    </w:p>
    <w:p w:rsidR="00A13CCF" w:rsidRPr="00B03172" w:rsidRDefault="00A13CCF" w:rsidP="00B03172">
      <w:pPr>
        <w:jc w:val="center"/>
        <w:rPr>
          <w:rFonts w:ascii="Proxima Nova ExCn Rg" w:hAnsi="Proxima Nova ExCn Rg"/>
          <w:b/>
          <w:sz w:val="24"/>
          <w:szCs w:val="24"/>
        </w:rPr>
      </w:pPr>
      <w:r w:rsidRPr="00B03172">
        <w:rPr>
          <w:rFonts w:ascii="Proxima Nova ExCn Rg" w:hAnsi="Proxima Nova ExCn Rg"/>
          <w:b/>
          <w:sz w:val="24"/>
          <w:szCs w:val="24"/>
        </w:rPr>
        <w:t>заседания Ревизионной комиссии</w:t>
      </w:r>
    </w:p>
    <w:p w:rsidR="00A13CCF" w:rsidRPr="00B03172" w:rsidRDefault="00A13CCF" w:rsidP="00B03172">
      <w:pPr>
        <w:jc w:val="center"/>
        <w:rPr>
          <w:rFonts w:ascii="Proxima Nova ExCn Rg" w:hAnsi="Proxima Nova ExCn Rg"/>
          <w:b/>
          <w:sz w:val="24"/>
          <w:szCs w:val="24"/>
        </w:rPr>
      </w:pPr>
      <w:r w:rsidRPr="00B03172">
        <w:rPr>
          <w:rFonts w:ascii="Proxima Nova ExCn Rg" w:hAnsi="Proxima Nova ExCn Rg"/>
          <w:b/>
          <w:sz w:val="24"/>
          <w:szCs w:val="24"/>
        </w:rPr>
        <w:t>АО «__________________»</w:t>
      </w:r>
    </w:p>
    <w:tbl>
      <w:tblPr>
        <w:tblW w:w="457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5494"/>
      </w:tblGrid>
      <w:tr w:rsidR="00A13CCF" w:rsidRPr="00B03172" w:rsidTr="00057356">
        <w:trPr>
          <w:trHeight w:val="20"/>
        </w:trPr>
        <w:tc>
          <w:tcPr>
            <w:tcW w:w="1862"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lang w:val="en-US"/>
              </w:rPr>
            </w:pPr>
            <w:r w:rsidRPr="00B03172">
              <w:rPr>
                <w:rFonts w:ascii="Proxima Nova ExCn Rg" w:hAnsi="Proxima Nova ExCn Rg"/>
                <w:sz w:val="24"/>
                <w:szCs w:val="24"/>
                <w:lang w:val="en-US"/>
              </w:rPr>
              <w:t>Дата проведения заседания:</w:t>
            </w:r>
          </w:p>
        </w:tc>
        <w:tc>
          <w:tcPr>
            <w:tcW w:w="3138"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«_____</w:t>
            </w:r>
            <w:r w:rsidRPr="00B03172">
              <w:rPr>
                <w:rFonts w:ascii="Proxima Nova ExCn Rg" w:hAnsi="Proxima Nova ExCn Rg"/>
                <w:sz w:val="24"/>
                <w:szCs w:val="24"/>
                <w:lang w:val="en-US"/>
              </w:rPr>
              <w:t xml:space="preserve">» </w:t>
            </w:r>
            <w:r w:rsidRPr="00B03172">
              <w:rPr>
                <w:rFonts w:ascii="Proxima Nova ExCn Rg" w:hAnsi="Proxima Nova ExCn Rg"/>
                <w:sz w:val="24"/>
                <w:szCs w:val="24"/>
              </w:rPr>
              <w:t>________</w:t>
            </w:r>
            <w:r w:rsidRPr="00B03172">
              <w:rPr>
                <w:rFonts w:ascii="Proxima Nova ExCn Rg" w:hAnsi="Proxima Nova ExCn Rg"/>
                <w:sz w:val="24"/>
                <w:szCs w:val="24"/>
                <w:lang w:val="en-US"/>
              </w:rPr>
              <w:t xml:space="preserve"> 20</w:t>
            </w:r>
            <w:r w:rsidRPr="00B03172">
              <w:rPr>
                <w:rFonts w:ascii="Proxima Nova ExCn Rg" w:hAnsi="Proxima Nova ExCn Rg"/>
                <w:sz w:val="24"/>
                <w:szCs w:val="24"/>
              </w:rPr>
              <w:t>_____</w:t>
            </w:r>
            <w:r w:rsidRPr="00B03172">
              <w:rPr>
                <w:rFonts w:ascii="Proxima Nova ExCn Rg" w:hAnsi="Proxima Nova ExCn Rg"/>
                <w:sz w:val="24"/>
                <w:szCs w:val="24"/>
                <w:lang w:val="en-US"/>
              </w:rPr>
              <w:t xml:space="preserve"> г.</w:t>
            </w:r>
          </w:p>
        </w:tc>
      </w:tr>
      <w:tr w:rsidR="00A13CCF" w:rsidRPr="00B03172" w:rsidTr="00057356">
        <w:trPr>
          <w:trHeight w:val="20"/>
        </w:trPr>
        <w:tc>
          <w:tcPr>
            <w:tcW w:w="1862"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lang w:val="en-US"/>
              </w:rPr>
            </w:pPr>
            <w:r w:rsidRPr="00B03172">
              <w:rPr>
                <w:rFonts w:ascii="Proxima Nova ExCn Rg" w:hAnsi="Proxima Nova ExCn Rg"/>
                <w:sz w:val="24"/>
                <w:szCs w:val="24"/>
                <w:lang w:val="en-US"/>
              </w:rPr>
              <w:t>Форма проведения заседания:</w:t>
            </w:r>
          </w:p>
        </w:tc>
        <w:tc>
          <w:tcPr>
            <w:tcW w:w="3138"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очная</w:t>
            </w:r>
          </w:p>
        </w:tc>
      </w:tr>
      <w:tr w:rsidR="00A13CCF" w:rsidRPr="00B03172" w:rsidTr="00057356">
        <w:trPr>
          <w:trHeight w:val="20"/>
        </w:trPr>
        <w:tc>
          <w:tcPr>
            <w:tcW w:w="1862"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 xml:space="preserve">Место проведения заседания: </w:t>
            </w:r>
          </w:p>
        </w:tc>
        <w:tc>
          <w:tcPr>
            <w:tcW w:w="3138"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г. ______, ул._______, д. ___, стр. ____, каб. _____</w:t>
            </w:r>
          </w:p>
        </w:tc>
      </w:tr>
      <w:tr w:rsidR="00A13CCF" w:rsidRPr="00B03172" w:rsidTr="00057356">
        <w:trPr>
          <w:trHeight w:val="20"/>
        </w:trPr>
        <w:tc>
          <w:tcPr>
            <w:tcW w:w="1862"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Время начала заседания:</w:t>
            </w:r>
          </w:p>
        </w:tc>
        <w:tc>
          <w:tcPr>
            <w:tcW w:w="3138"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 xml:space="preserve">___ часов ____ минут </w:t>
            </w:r>
          </w:p>
        </w:tc>
      </w:tr>
      <w:tr w:rsidR="00A13CCF" w:rsidRPr="00B03172" w:rsidTr="00057356">
        <w:trPr>
          <w:trHeight w:val="20"/>
        </w:trPr>
        <w:tc>
          <w:tcPr>
            <w:tcW w:w="1862"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Время начала заседания:</w:t>
            </w:r>
          </w:p>
        </w:tc>
        <w:tc>
          <w:tcPr>
            <w:tcW w:w="3138"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 xml:space="preserve">___ часов ____ минут </w:t>
            </w:r>
          </w:p>
        </w:tc>
      </w:tr>
    </w:tbl>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На заседании присутствуют следующие члены Ревизионной комиссии:</w:t>
      </w:r>
    </w:p>
    <w:p w:rsidR="00A13CCF" w:rsidRPr="00B03172" w:rsidRDefault="00A13CCF" w:rsidP="00B03172">
      <w:pPr>
        <w:numPr>
          <w:ilvl w:val="0"/>
          <w:numId w:val="4"/>
        </w:numPr>
        <w:spacing w:after="0" w:line="240" w:lineRule="auto"/>
        <w:ind w:left="1069"/>
        <w:jc w:val="both"/>
        <w:rPr>
          <w:rFonts w:ascii="Proxima Nova ExCn Rg" w:hAnsi="Proxima Nova ExCn Rg"/>
          <w:spacing w:val="-4"/>
          <w:sz w:val="24"/>
          <w:szCs w:val="24"/>
        </w:rPr>
      </w:pPr>
      <w:r w:rsidRPr="00B03172">
        <w:rPr>
          <w:rFonts w:ascii="Proxima Nova ExCn Rg" w:hAnsi="Proxima Nova ExCn Rg"/>
          <w:spacing w:val="-4"/>
          <w:sz w:val="24"/>
          <w:szCs w:val="24"/>
        </w:rPr>
        <w:t>Ф.И.О. – Председатель Ревизионной комиссии</w:t>
      </w:r>
    </w:p>
    <w:p w:rsidR="00A13CCF" w:rsidRPr="00B03172" w:rsidRDefault="00A13CCF" w:rsidP="00B03172">
      <w:pPr>
        <w:numPr>
          <w:ilvl w:val="0"/>
          <w:numId w:val="4"/>
        </w:numPr>
        <w:spacing w:after="0" w:line="240" w:lineRule="auto"/>
        <w:ind w:left="1069"/>
        <w:jc w:val="both"/>
        <w:rPr>
          <w:rFonts w:ascii="Proxima Nova ExCn Rg" w:hAnsi="Proxima Nova ExCn Rg"/>
          <w:spacing w:val="-4"/>
          <w:sz w:val="24"/>
          <w:szCs w:val="24"/>
        </w:rPr>
      </w:pPr>
      <w:r w:rsidRPr="00B03172">
        <w:rPr>
          <w:rFonts w:ascii="Proxima Nova ExCn Rg" w:hAnsi="Proxima Nova ExCn Rg"/>
          <w:spacing w:val="-4"/>
          <w:sz w:val="24"/>
          <w:szCs w:val="24"/>
        </w:rPr>
        <w:t>Ф.И.О.</w:t>
      </w:r>
    </w:p>
    <w:p w:rsidR="00A13CCF" w:rsidRPr="00B03172" w:rsidRDefault="00A13CCF" w:rsidP="00B03172">
      <w:pPr>
        <w:numPr>
          <w:ilvl w:val="0"/>
          <w:numId w:val="4"/>
        </w:numPr>
        <w:spacing w:after="0" w:line="240" w:lineRule="auto"/>
        <w:ind w:left="1069"/>
        <w:jc w:val="both"/>
        <w:rPr>
          <w:rFonts w:ascii="Proxima Nova ExCn Rg" w:hAnsi="Proxima Nova ExCn Rg"/>
          <w:spacing w:val="-4"/>
          <w:sz w:val="24"/>
          <w:szCs w:val="24"/>
        </w:rPr>
      </w:pPr>
      <w:r w:rsidRPr="00B03172">
        <w:rPr>
          <w:rFonts w:ascii="Proxima Nova ExCn Rg" w:hAnsi="Proxima Nova ExCn Rg"/>
          <w:spacing w:val="-4"/>
          <w:sz w:val="24"/>
          <w:szCs w:val="24"/>
        </w:rPr>
        <w:t>…</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 xml:space="preserve">Общее количество членов Ревизионной комиссии составляет __ (______) человек. В заседании приняли участие ___ (_______) членов Ревизионной комиссии. </w:t>
      </w:r>
    </w:p>
    <w:p w:rsidR="00A13CCF" w:rsidRPr="00B03172" w:rsidRDefault="00A13CCF" w:rsidP="00B03172">
      <w:pPr>
        <w:ind w:firstLine="709"/>
        <w:jc w:val="both"/>
        <w:rPr>
          <w:rFonts w:ascii="Proxima Nova ExCn Rg" w:hAnsi="Proxima Nova ExCn Rg"/>
          <w:i/>
          <w:spacing w:val="-4"/>
          <w:sz w:val="24"/>
          <w:szCs w:val="24"/>
        </w:rPr>
      </w:pPr>
      <w:r w:rsidRPr="00B03172">
        <w:rPr>
          <w:rFonts w:ascii="Proxima Nova ExCn Rg" w:hAnsi="Proxima Nova ExCn Rg"/>
          <w:i/>
          <w:spacing w:val="-4"/>
          <w:sz w:val="24"/>
          <w:szCs w:val="24"/>
        </w:rPr>
        <w:t>Получены письменные мнения (при наличии) от следующих членов Ревизионной комиссии: Ф.И.О.</w:t>
      </w:r>
    </w:p>
    <w:p w:rsidR="00A13CCF" w:rsidRPr="00B03172" w:rsidRDefault="00A13CCF" w:rsidP="00B03172">
      <w:pPr>
        <w:ind w:firstLine="709"/>
        <w:jc w:val="both"/>
        <w:rPr>
          <w:rFonts w:ascii="Proxima Nova ExCn Rg" w:hAnsi="Proxima Nova ExCn Rg"/>
          <w:strike/>
          <w:spacing w:val="-4"/>
          <w:sz w:val="24"/>
          <w:szCs w:val="24"/>
        </w:rPr>
      </w:pPr>
      <w:r w:rsidRPr="00B03172">
        <w:rPr>
          <w:rFonts w:ascii="Proxima Nova ExCn Rg" w:hAnsi="Proxima Nova ExCn Rg"/>
          <w:spacing w:val="-4"/>
          <w:sz w:val="24"/>
          <w:szCs w:val="24"/>
        </w:rPr>
        <w:t xml:space="preserve">Кворум на заседании Ревизионной комиссии имеется. </w:t>
      </w:r>
      <w:bookmarkStart w:id="10" w:name="_DV_M8"/>
      <w:bookmarkEnd w:id="10"/>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На заседание Ревизионной комиссии приглашены следующие лица:</w:t>
      </w:r>
    </w:p>
    <w:p w:rsidR="00A13CCF" w:rsidRPr="00B03172" w:rsidRDefault="00A13CCF" w:rsidP="00B03172">
      <w:pPr>
        <w:numPr>
          <w:ilvl w:val="0"/>
          <w:numId w:val="6"/>
        </w:numPr>
        <w:spacing w:after="0" w:line="240" w:lineRule="auto"/>
        <w:jc w:val="both"/>
        <w:rPr>
          <w:rFonts w:ascii="Proxima Nova ExCn Rg" w:hAnsi="Proxima Nova ExCn Rg"/>
          <w:spacing w:val="-4"/>
          <w:sz w:val="24"/>
          <w:szCs w:val="24"/>
        </w:rPr>
      </w:pPr>
      <w:r w:rsidRPr="00B03172">
        <w:rPr>
          <w:rFonts w:ascii="Proxima Nova ExCn Rg" w:hAnsi="Proxima Nova ExCn Rg"/>
          <w:spacing w:val="-4"/>
          <w:sz w:val="24"/>
          <w:szCs w:val="24"/>
        </w:rPr>
        <w:t>Ф.И.О – должность, организация</w:t>
      </w:r>
    </w:p>
    <w:p w:rsidR="00A13CCF" w:rsidRPr="00B03172" w:rsidRDefault="00A13CCF" w:rsidP="00B03172">
      <w:pPr>
        <w:numPr>
          <w:ilvl w:val="0"/>
          <w:numId w:val="6"/>
        </w:numPr>
        <w:spacing w:after="0" w:line="240" w:lineRule="auto"/>
        <w:jc w:val="both"/>
        <w:rPr>
          <w:rFonts w:ascii="Proxima Nova ExCn Rg" w:hAnsi="Proxima Nova ExCn Rg"/>
          <w:spacing w:val="-4"/>
          <w:sz w:val="24"/>
          <w:szCs w:val="24"/>
        </w:rPr>
      </w:pPr>
      <w:r w:rsidRPr="00B03172">
        <w:rPr>
          <w:rFonts w:ascii="Proxima Nova ExCn Rg" w:hAnsi="Proxima Nova ExCn Rg"/>
          <w:spacing w:val="-4"/>
          <w:sz w:val="24"/>
          <w:szCs w:val="24"/>
        </w:rPr>
        <w:t>…</w:t>
      </w:r>
    </w:p>
    <w:p w:rsidR="00A13CCF" w:rsidRPr="00B03172" w:rsidRDefault="00A13CCF" w:rsidP="00B03172">
      <w:pPr>
        <w:pStyle w:val="Heading1"/>
        <w:keepLines/>
        <w:shd w:val="pct15" w:color="auto" w:fill="FFFFFF"/>
        <w:spacing w:before="0" w:after="120"/>
        <w:rPr>
          <w:rFonts w:ascii="Proxima Nova ExCn Rg" w:hAnsi="Proxima Nova ExCn Rg"/>
          <w:bCs/>
          <w:kern w:val="0"/>
          <w:sz w:val="24"/>
          <w:szCs w:val="24"/>
        </w:rPr>
      </w:pPr>
      <w:r w:rsidRPr="00B03172">
        <w:rPr>
          <w:rFonts w:ascii="Proxima Nova ExCn Rg" w:hAnsi="Proxima Nova ExCn Rg"/>
          <w:kern w:val="0"/>
          <w:sz w:val="24"/>
          <w:szCs w:val="24"/>
        </w:rPr>
        <w:t>ПОВЕСТКА ДНЯ ЗАСЕДАНИЯ:</w:t>
      </w:r>
    </w:p>
    <w:p w:rsidR="00A13CCF" w:rsidRPr="00B03172" w:rsidRDefault="00A13CCF" w:rsidP="00B03172">
      <w:pPr>
        <w:widowControl w:val="0"/>
        <w:autoSpaceDE w:val="0"/>
        <w:autoSpaceDN w:val="0"/>
        <w:adjustRightInd w:val="0"/>
        <w:spacing w:line="319" w:lineRule="auto"/>
        <w:ind w:firstLine="540"/>
        <w:jc w:val="both"/>
        <w:rPr>
          <w:rFonts w:ascii="Proxima Nova ExCn Rg" w:hAnsi="Proxima Nova ExCn Rg" w:cs="Calibri"/>
          <w:sz w:val="24"/>
          <w:szCs w:val="24"/>
        </w:rPr>
      </w:pPr>
      <w:r w:rsidRPr="00B03172">
        <w:rPr>
          <w:rFonts w:ascii="Proxima Nova ExCn Rg" w:hAnsi="Proxima Nova ExCn Rg" w:cs="Calibri"/>
          <w:sz w:val="24"/>
          <w:szCs w:val="24"/>
        </w:rPr>
        <w:t>1) определение объекта ревизионной проверки;</w:t>
      </w:r>
    </w:p>
    <w:p w:rsidR="00A13CCF" w:rsidRPr="00B03172" w:rsidRDefault="00A13CCF" w:rsidP="00B03172">
      <w:pPr>
        <w:widowControl w:val="0"/>
        <w:autoSpaceDE w:val="0"/>
        <w:autoSpaceDN w:val="0"/>
        <w:adjustRightInd w:val="0"/>
        <w:spacing w:line="319" w:lineRule="auto"/>
        <w:ind w:firstLine="540"/>
        <w:jc w:val="both"/>
        <w:rPr>
          <w:rFonts w:ascii="Proxima Nova ExCn Rg" w:hAnsi="Proxima Nova ExCn Rg" w:cs="Calibri"/>
          <w:sz w:val="24"/>
          <w:szCs w:val="24"/>
        </w:rPr>
      </w:pPr>
      <w:r w:rsidRPr="00B03172">
        <w:rPr>
          <w:rFonts w:ascii="Proxima Nova ExCn Rg" w:hAnsi="Proxima Nova ExCn Rg" w:cs="Calibri"/>
          <w:sz w:val="24"/>
          <w:szCs w:val="24"/>
        </w:rPr>
        <w:t>2) порядок, сроки и объем проведения ревизионной проверки;</w:t>
      </w:r>
    </w:p>
    <w:p w:rsidR="00A13CCF" w:rsidRPr="00B03172" w:rsidRDefault="00A13CCF" w:rsidP="00B03172">
      <w:pPr>
        <w:widowControl w:val="0"/>
        <w:autoSpaceDE w:val="0"/>
        <w:autoSpaceDN w:val="0"/>
        <w:adjustRightInd w:val="0"/>
        <w:spacing w:line="319" w:lineRule="auto"/>
        <w:ind w:firstLine="540"/>
        <w:jc w:val="both"/>
        <w:rPr>
          <w:rFonts w:ascii="Proxima Nova ExCn Rg" w:hAnsi="Proxima Nova ExCn Rg" w:cs="Calibri"/>
          <w:sz w:val="24"/>
          <w:szCs w:val="24"/>
        </w:rPr>
      </w:pPr>
      <w:r w:rsidRPr="00B03172">
        <w:rPr>
          <w:rFonts w:ascii="Proxima Nova ExCn Rg" w:hAnsi="Proxima Nova ExCn Rg" w:cs="Calibri"/>
          <w:sz w:val="24"/>
          <w:szCs w:val="24"/>
        </w:rPr>
        <w:t>3) определение перечня информации и материалов, необходимых для проведения ревизионной проверки, способов и источников их получения;</w:t>
      </w:r>
    </w:p>
    <w:p w:rsidR="00A13CCF" w:rsidRPr="00B03172" w:rsidRDefault="00A13CCF" w:rsidP="00B03172">
      <w:pPr>
        <w:widowControl w:val="0"/>
        <w:autoSpaceDE w:val="0"/>
        <w:autoSpaceDN w:val="0"/>
        <w:adjustRightInd w:val="0"/>
        <w:spacing w:line="319" w:lineRule="auto"/>
        <w:ind w:firstLine="540"/>
        <w:jc w:val="both"/>
        <w:rPr>
          <w:rFonts w:ascii="Proxima Nova ExCn Rg" w:hAnsi="Proxima Nova ExCn Rg" w:cs="Calibri"/>
          <w:sz w:val="24"/>
          <w:szCs w:val="24"/>
        </w:rPr>
      </w:pPr>
      <w:r w:rsidRPr="00B03172">
        <w:rPr>
          <w:rFonts w:ascii="Proxima Nova ExCn Rg" w:hAnsi="Proxima Nova ExCn Rg" w:cs="Calibri"/>
          <w:sz w:val="24"/>
          <w:szCs w:val="24"/>
        </w:rPr>
        <w:t>4) определение перечня лиц, которых необходимо привлечь для проведения ревизионной проверки (для дачи объяснений, разъяснения отдельных вопросов);</w:t>
      </w:r>
    </w:p>
    <w:p w:rsidR="00A13CCF" w:rsidRPr="00B03172" w:rsidRDefault="00A13CCF" w:rsidP="00B03172">
      <w:pPr>
        <w:widowControl w:val="0"/>
        <w:autoSpaceDE w:val="0"/>
        <w:autoSpaceDN w:val="0"/>
        <w:adjustRightInd w:val="0"/>
        <w:spacing w:line="319" w:lineRule="auto"/>
        <w:ind w:firstLine="540"/>
        <w:jc w:val="both"/>
        <w:rPr>
          <w:rFonts w:ascii="Proxima Nova ExCn Rg" w:hAnsi="Proxima Nova ExCn Rg" w:cs="Calibri"/>
          <w:sz w:val="24"/>
          <w:szCs w:val="24"/>
        </w:rPr>
      </w:pPr>
      <w:r w:rsidRPr="00B03172">
        <w:rPr>
          <w:rFonts w:ascii="Proxima Nova ExCn Rg" w:hAnsi="Proxima Nova ExCn Rg" w:cs="Calibri"/>
          <w:sz w:val="24"/>
          <w:szCs w:val="24"/>
        </w:rPr>
        <w:t>5) назначение даты проведения заседания Ревизионной комиссии по подведению итогов ревизионной проверки;</w:t>
      </w:r>
    </w:p>
    <w:p w:rsidR="00A13CCF" w:rsidRPr="00B03172" w:rsidRDefault="00A13CCF" w:rsidP="00B03172">
      <w:pPr>
        <w:widowControl w:val="0"/>
        <w:autoSpaceDE w:val="0"/>
        <w:autoSpaceDN w:val="0"/>
        <w:adjustRightInd w:val="0"/>
        <w:spacing w:line="319" w:lineRule="auto"/>
        <w:ind w:firstLine="540"/>
        <w:jc w:val="both"/>
        <w:rPr>
          <w:rFonts w:ascii="Proxima Nova ExCn Rg" w:hAnsi="Proxima Nova ExCn Rg" w:cs="Calibri"/>
          <w:sz w:val="24"/>
          <w:szCs w:val="24"/>
        </w:rPr>
      </w:pPr>
      <w:r w:rsidRPr="00B03172">
        <w:rPr>
          <w:rFonts w:ascii="Proxima Nova ExCn Rg" w:hAnsi="Proxima Nova ExCn Rg" w:cs="Calibri"/>
          <w:sz w:val="24"/>
          <w:szCs w:val="24"/>
        </w:rPr>
        <w:t>6) определение члена Ревизионной комиссии, ответственного за подготовку проекта заключения Ревизионной комиссии к заседанию Ревизионной комиссии по подведению итогов ревизионной проверки.</w:t>
      </w:r>
    </w:p>
    <w:p w:rsidR="00A13CCF" w:rsidRPr="00B03172" w:rsidRDefault="00A13CCF" w:rsidP="00B03172">
      <w:pPr>
        <w:pStyle w:val="Heading1"/>
        <w:keepLines/>
        <w:shd w:val="pct15" w:color="auto" w:fill="FFFFFF"/>
        <w:spacing w:before="0" w:after="120"/>
        <w:rPr>
          <w:rFonts w:ascii="Proxima Nova ExCn Rg" w:hAnsi="Proxima Nova ExCn Rg"/>
          <w:bCs/>
          <w:kern w:val="0"/>
          <w:sz w:val="24"/>
          <w:szCs w:val="24"/>
        </w:rPr>
      </w:pPr>
      <w:r w:rsidRPr="00B03172">
        <w:rPr>
          <w:rFonts w:ascii="Proxima Nova ExCn Rg" w:hAnsi="Proxima Nova ExCn Rg"/>
          <w:kern w:val="0"/>
          <w:sz w:val="24"/>
          <w:szCs w:val="24"/>
        </w:rPr>
        <w:t>ПО ПЕРВОМУ ВОПРОСУ ПОВЕСТКИ ДНЯ:</w:t>
      </w:r>
    </w:p>
    <w:p w:rsidR="00A13CCF" w:rsidRPr="00B03172" w:rsidRDefault="00A13CCF" w:rsidP="00B03172">
      <w:pPr>
        <w:widowControl w:val="0"/>
        <w:spacing w:after="120"/>
        <w:jc w:val="both"/>
        <w:rPr>
          <w:rFonts w:ascii="Proxima Nova ExCn Rg" w:hAnsi="Proxima Nova ExCn Rg"/>
          <w:sz w:val="24"/>
          <w:szCs w:val="24"/>
        </w:rPr>
      </w:pPr>
      <w:r w:rsidRPr="00B03172">
        <w:rPr>
          <w:rFonts w:ascii="Proxima Nova ExCn Rg" w:hAnsi="Proxima Nova ExCn Rg"/>
          <w:sz w:val="24"/>
          <w:szCs w:val="24"/>
        </w:rPr>
        <w:t>Формулировка первого вопроса повестки дня.</w:t>
      </w:r>
    </w:p>
    <w:p w:rsidR="00A13CCF" w:rsidRPr="00B03172" w:rsidRDefault="00A13CCF" w:rsidP="00B03172">
      <w:pPr>
        <w:widowControl w:val="0"/>
        <w:ind w:firstLine="709"/>
        <w:jc w:val="both"/>
        <w:rPr>
          <w:rFonts w:ascii="Proxima Nova ExCn Rg" w:hAnsi="Proxima Nova ExCn Rg"/>
          <w:b/>
          <w:sz w:val="24"/>
          <w:szCs w:val="24"/>
        </w:rPr>
      </w:pPr>
      <w:r w:rsidRPr="00B03172">
        <w:rPr>
          <w:rFonts w:ascii="Proxima Nova ExCn Rg" w:hAnsi="Proxima Nova ExCn Rg"/>
          <w:b/>
          <w:sz w:val="24"/>
          <w:szCs w:val="24"/>
        </w:rPr>
        <w:t>Слушали Ф.И.О.:</w:t>
      </w:r>
    </w:p>
    <w:p w:rsidR="00A13CCF" w:rsidRPr="00B03172" w:rsidRDefault="00A13CCF" w:rsidP="00B03172">
      <w:pPr>
        <w:ind w:firstLine="709"/>
        <w:jc w:val="both"/>
        <w:rPr>
          <w:rFonts w:ascii="Proxima Nova ExCn Rg" w:hAnsi="Proxima Nova ExCn Rg"/>
          <w:i/>
          <w:spacing w:val="-4"/>
          <w:sz w:val="24"/>
          <w:szCs w:val="24"/>
        </w:rPr>
      </w:pPr>
      <w:r w:rsidRPr="00B03172">
        <w:rPr>
          <w:rFonts w:ascii="Proxima Nova ExCn Rg" w:hAnsi="Proxima Nova ExCn Rg"/>
          <w:i/>
          <w:spacing w:val="-4"/>
          <w:sz w:val="24"/>
          <w:szCs w:val="24"/>
        </w:rPr>
        <w:t>Краткое содержание выступления (доклада).</w:t>
      </w:r>
      <w:r w:rsidRPr="00B03172">
        <w:rPr>
          <w:rFonts w:ascii="Proxima Nova ExCn Rg" w:hAnsi="Proxima Nova ExCn Rg"/>
          <w:spacing w:val="-4"/>
          <w:sz w:val="24"/>
          <w:szCs w:val="24"/>
        </w:rPr>
        <w:t xml:space="preserve"> </w:t>
      </w:r>
      <w:r w:rsidRPr="00B03172">
        <w:rPr>
          <w:rFonts w:ascii="Proxima Nova ExCn Rg" w:hAnsi="Proxima Nova ExCn Rg"/>
          <w:i/>
          <w:spacing w:val="-4"/>
          <w:sz w:val="24"/>
          <w:szCs w:val="24"/>
        </w:rPr>
        <w:t>Ссылка на приложение к протоколу, содержащее материалы по вопросу повестки дня.</w:t>
      </w: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 xml:space="preserve">Решение по вопросу повестки дня, поставленное на голосование: </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Формулировка решения по первому вопросу повестки дня.</w:t>
      </w: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Итоги голосования: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3723"/>
        <w:gridCol w:w="1572"/>
        <w:gridCol w:w="1675"/>
        <w:gridCol w:w="1893"/>
      </w:tblGrid>
      <w:tr w:rsidR="00A13CCF" w:rsidRPr="00B03172" w:rsidTr="00057356">
        <w:trPr>
          <w:cantSplit/>
          <w:trHeight w:val="315"/>
          <w:jc w:val="center"/>
        </w:trPr>
        <w:tc>
          <w:tcPr>
            <w:tcW w:w="370" w:type="pct"/>
            <w:vMerge w:val="restar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 п/п</w:t>
            </w:r>
          </w:p>
        </w:tc>
        <w:tc>
          <w:tcPr>
            <w:tcW w:w="1945" w:type="pct"/>
            <w:vMerge w:val="restar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Член Ревизионной комиссии</w:t>
            </w:r>
          </w:p>
        </w:tc>
        <w:tc>
          <w:tcPr>
            <w:tcW w:w="2685" w:type="pct"/>
            <w:gridSpan w:val="3"/>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Варианты голосования</w:t>
            </w:r>
          </w:p>
        </w:tc>
      </w:tr>
      <w:tr w:rsidR="00A13CCF" w:rsidRPr="00B03172" w:rsidTr="00057356">
        <w:trPr>
          <w:cantSplit/>
          <w:trHeight w:val="315"/>
          <w:jc w:val="center"/>
        </w:trPr>
        <w:tc>
          <w:tcPr>
            <w:tcW w:w="370" w:type="pct"/>
            <w:vMerge/>
            <w:vAlign w:val="center"/>
          </w:tcPr>
          <w:p w:rsidR="00A13CCF" w:rsidRPr="00B03172" w:rsidRDefault="00A13CCF" w:rsidP="00057356">
            <w:pPr>
              <w:jc w:val="center"/>
              <w:rPr>
                <w:rFonts w:ascii="Proxima Nova ExCn Rg" w:hAnsi="Proxima Nova ExCn Rg"/>
                <w:b/>
                <w:bCs/>
                <w:color w:val="000000"/>
                <w:sz w:val="24"/>
                <w:szCs w:val="24"/>
              </w:rPr>
            </w:pPr>
          </w:p>
        </w:tc>
        <w:tc>
          <w:tcPr>
            <w:tcW w:w="1945" w:type="pct"/>
            <w:vMerge/>
            <w:vAlign w:val="center"/>
          </w:tcPr>
          <w:p w:rsidR="00A13CCF" w:rsidRPr="00B03172" w:rsidRDefault="00A13CCF" w:rsidP="00057356">
            <w:pPr>
              <w:jc w:val="center"/>
              <w:rPr>
                <w:rFonts w:ascii="Proxima Nova ExCn Rg" w:hAnsi="Proxima Nova ExCn Rg"/>
                <w:b/>
                <w:bCs/>
                <w:color w:val="000000"/>
                <w:sz w:val="24"/>
                <w:szCs w:val="24"/>
              </w:rPr>
            </w:pPr>
          </w:p>
        </w:tc>
        <w:tc>
          <w:tcPr>
            <w:tcW w:w="821"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«за»</w:t>
            </w:r>
          </w:p>
        </w:tc>
        <w:tc>
          <w:tcPr>
            <w:tcW w:w="875"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«против»</w:t>
            </w:r>
          </w:p>
        </w:tc>
        <w:tc>
          <w:tcPr>
            <w:tcW w:w="989"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«воздержался»</w:t>
            </w:r>
          </w:p>
        </w:tc>
      </w:tr>
      <w:tr w:rsidR="00A13CCF" w:rsidRPr="00B03172" w:rsidTr="00057356">
        <w:trPr>
          <w:trHeight w:val="273"/>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1</w:t>
            </w:r>
          </w:p>
        </w:tc>
        <w:tc>
          <w:tcPr>
            <w:tcW w:w="1945"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2</w:t>
            </w:r>
          </w:p>
        </w:tc>
        <w:tc>
          <w:tcPr>
            <w:tcW w:w="1945"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3</w:t>
            </w:r>
          </w:p>
        </w:tc>
        <w:tc>
          <w:tcPr>
            <w:tcW w:w="1945"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cantSplit/>
          <w:jc w:val="center"/>
        </w:trPr>
        <w:tc>
          <w:tcPr>
            <w:tcW w:w="370" w:type="pct"/>
          </w:tcPr>
          <w:p w:rsidR="00A13CCF" w:rsidRPr="00B03172" w:rsidRDefault="00A13CCF" w:rsidP="00057356">
            <w:pPr>
              <w:jc w:val="center"/>
              <w:rPr>
                <w:rFonts w:ascii="Proxima Nova ExCn Rg" w:hAnsi="Proxima Nova ExCn Rg"/>
                <w:b/>
                <w:sz w:val="24"/>
                <w:szCs w:val="24"/>
              </w:rPr>
            </w:pPr>
          </w:p>
        </w:tc>
        <w:tc>
          <w:tcPr>
            <w:tcW w:w="1945" w:type="pct"/>
          </w:tcPr>
          <w:p w:rsidR="00A13CCF" w:rsidRPr="00B03172" w:rsidRDefault="00A13CCF" w:rsidP="00057356">
            <w:pPr>
              <w:jc w:val="both"/>
              <w:rPr>
                <w:rFonts w:ascii="Proxima Nova ExCn Rg" w:hAnsi="Proxima Nova ExCn Rg"/>
                <w:b/>
                <w:sz w:val="24"/>
                <w:szCs w:val="24"/>
              </w:rPr>
            </w:pPr>
            <w:r w:rsidRPr="00B03172">
              <w:rPr>
                <w:rFonts w:ascii="Proxima Nova ExCn Rg" w:hAnsi="Proxima Nova ExCn Rg"/>
                <w:b/>
                <w:bCs/>
                <w:sz w:val="24"/>
                <w:szCs w:val="24"/>
              </w:rPr>
              <w:t xml:space="preserve"> Итого: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bl>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Решение принято (или не принято).</w:t>
      </w: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Принятое решение:</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Формулировка решения по первому вопросу повестки дня.</w:t>
      </w:r>
    </w:p>
    <w:p w:rsidR="00A13CCF" w:rsidRPr="00B03172" w:rsidRDefault="00A13CCF" w:rsidP="00B03172">
      <w:pPr>
        <w:pStyle w:val="Heading1"/>
        <w:keepLines/>
        <w:shd w:val="pct15" w:color="auto" w:fill="FFFFFF"/>
        <w:spacing w:before="0" w:after="120"/>
        <w:rPr>
          <w:rFonts w:ascii="Proxima Nova ExCn Rg" w:hAnsi="Proxima Nova ExCn Rg"/>
          <w:bCs/>
          <w:kern w:val="0"/>
          <w:sz w:val="24"/>
          <w:szCs w:val="24"/>
        </w:rPr>
      </w:pPr>
      <w:r w:rsidRPr="00B03172">
        <w:rPr>
          <w:rFonts w:ascii="Proxima Nova ExCn Rg" w:hAnsi="Proxima Nova ExCn Rg"/>
          <w:kern w:val="0"/>
          <w:sz w:val="24"/>
          <w:szCs w:val="24"/>
        </w:rPr>
        <w:t>ПО ВТОРОМУ ВОПРОСУ ПОВЕСТКИ ДНЯ:</w:t>
      </w:r>
    </w:p>
    <w:p w:rsidR="00A13CCF" w:rsidRPr="00B03172" w:rsidRDefault="00A13CCF" w:rsidP="00B03172">
      <w:pPr>
        <w:widowControl w:val="0"/>
        <w:spacing w:after="120"/>
        <w:jc w:val="both"/>
        <w:rPr>
          <w:rFonts w:ascii="Proxima Nova ExCn Rg" w:hAnsi="Proxima Nova ExCn Rg"/>
          <w:sz w:val="24"/>
          <w:szCs w:val="24"/>
        </w:rPr>
      </w:pPr>
      <w:r w:rsidRPr="00B03172">
        <w:rPr>
          <w:rFonts w:ascii="Proxima Nova ExCn Rg" w:hAnsi="Proxima Nova ExCn Rg"/>
          <w:sz w:val="24"/>
          <w:szCs w:val="24"/>
        </w:rPr>
        <w:t>Формулировка второго вопроса повестки дня.</w:t>
      </w:r>
    </w:p>
    <w:p w:rsidR="00A13CCF" w:rsidRPr="00B03172" w:rsidRDefault="00A13CCF" w:rsidP="00B03172">
      <w:pPr>
        <w:widowControl w:val="0"/>
        <w:ind w:firstLine="709"/>
        <w:jc w:val="both"/>
        <w:rPr>
          <w:rFonts w:ascii="Proxima Nova ExCn Rg" w:hAnsi="Proxima Nova ExCn Rg"/>
          <w:b/>
          <w:sz w:val="24"/>
          <w:szCs w:val="24"/>
        </w:rPr>
      </w:pPr>
      <w:r w:rsidRPr="00B03172">
        <w:rPr>
          <w:rFonts w:ascii="Proxima Nova ExCn Rg" w:hAnsi="Proxima Nova ExCn Rg"/>
          <w:b/>
          <w:sz w:val="24"/>
          <w:szCs w:val="24"/>
        </w:rPr>
        <w:t>Слушали Ф.И.О.:</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Краткое содержание выступления (доклада). Ссылка на приложение к протоколу, содержащее материалы по вопросу повестки дня.</w:t>
      </w: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 xml:space="preserve">Решение по вопросу повестки дня, поставленное на голосование: </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Формулировка решения по второму вопросу повестки дня.</w:t>
      </w: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Итоги голосования: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722"/>
        <w:gridCol w:w="1572"/>
        <w:gridCol w:w="1675"/>
        <w:gridCol w:w="1893"/>
      </w:tblGrid>
      <w:tr w:rsidR="00A13CCF" w:rsidRPr="00B03172" w:rsidTr="00057356">
        <w:trPr>
          <w:cantSplit/>
          <w:trHeight w:val="315"/>
          <w:jc w:val="center"/>
        </w:trPr>
        <w:tc>
          <w:tcPr>
            <w:tcW w:w="370" w:type="pct"/>
            <w:vMerge w:val="restar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 п/п</w:t>
            </w:r>
          </w:p>
        </w:tc>
        <w:tc>
          <w:tcPr>
            <w:tcW w:w="1944" w:type="pct"/>
            <w:vMerge w:val="restar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Член Ревизионной комиссии</w:t>
            </w:r>
          </w:p>
        </w:tc>
        <w:tc>
          <w:tcPr>
            <w:tcW w:w="2685" w:type="pct"/>
            <w:gridSpan w:val="3"/>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Варианты голосования</w:t>
            </w:r>
          </w:p>
        </w:tc>
      </w:tr>
      <w:tr w:rsidR="00A13CCF" w:rsidRPr="00B03172" w:rsidTr="00057356">
        <w:trPr>
          <w:cantSplit/>
          <w:trHeight w:val="315"/>
          <w:jc w:val="center"/>
        </w:trPr>
        <w:tc>
          <w:tcPr>
            <w:tcW w:w="370" w:type="pct"/>
            <w:vMerge/>
            <w:vAlign w:val="center"/>
          </w:tcPr>
          <w:p w:rsidR="00A13CCF" w:rsidRPr="00B03172" w:rsidRDefault="00A13CCF" w:rsidP="00057356">
            <w:pPr>
              <w:jc w:val="center"/>
              <w:rPr>
                <w:rFonts w:ascii="Proxima Nova ExCn Rg" w:hAnsi="Proxima Nova ExCn Rg"/>
                <w:b/>
                <w:bCs/>
                <w:color w:val="000000"/>
                <w:sz w:val="24"/>
                <w:szCs w:val="24"/>
              </w:rPr>
            </w:pPr>
          </w:p>
        </w:tc>
        <w:tc>
          <w:tcPr>
            <w:tcW w:w="1944" w:type="pct"/>
            <w:vMerge/>
            <w:vAlign w:val="center"/>
          </w:tcPr>
          <w:p w:rsidR="00A13CCF" w:rsidRPr="00B03172" w:rsidRDefault="00A13CCF" w:rsidP="00057356">
            <w:pPr>
              <w:jc w:val="center"/>
              <w:rPr>
                <w:rFonts w:ascii="Proxima Nova ExCn Rg" w:hAnsi="Proxima Nova ExCn Rg"/>
                <w:b/>
                <w:bCs/>
                <w:color w:val="000000"/>
                <w:sz w:val="24"/>
                <w:szCs w:val="24"/>
              </w:rPr>
            </w:pPr>
          </w:p>
        </w:tc>
        <w:tc>
          <w:tcPr>
            <w:tcW w:w="821"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«за»</w:t>
            </w:r>
          </w:p>
        </w:tc>
        <w:tc>
          <w:tcPr>
            <w:tcW w:w="875"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«против»</w:t>
            </w:r>
          </w:p>
        </w:tc>
        <w:tc>
          <w:tcPr>
            <w:tcW w:w="989"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«воздержался»</w:t>
            </w:r>
          </w:p>
        </w:tc>
      </w:tr>
      <w:tr w:rsidR="00A13CCF" w:rsidRPr="00B03172" w:rsidTr="00057356">
        <w:trPr>
          <w:trHeight w:val="273"/>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1</w:t>
            </w:r>
          </w:p>
        </w:tc>
        <w:tc>
          <w:tcPr>
            <w:tcW w:w="1944"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2</w:t>
            </w:r>
          </w:p>
        </w:tc>
        <w:tc>
          <w:tcPr>
            <w:tcW w:w="1944"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3</w:t>
            </w:r>
          </w:p>
        </w:tc>
        <w:tc>
          <w:tcPr>
            <w:tcW w:w="1944"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cantSplit/>
          <w:jc w:val="center"/>
        </w:trPr>
        <w:tc>
          <w:tcPr>
            <w:tcW w:w="370" w:type="pct"/>
          </w:tcPr>
          <w:p w:rsidR="00A13CCF" w:rsidRPr="00B03172" w:rsidRDefault="00A13CCF" w:rsidP="00057356">
            <w:pPr>
              <w:jc w:val="center"/>
              <w:rPr>
                <w:rFonts w:ascii="Proxima Nova ExCn Rg" w:hAnsi="Proxima Nova ExCn Rg"/>
                <w:b/>
                <w:sz w:val="24"/>
                <w:szCs w:val="24"/>
              </w:rPr>
            </w:pPr>
          </w:p>
        </w:tc>
        <w:tc>
          <w:tcPr>
            <w:tcW w:w="1944" w:type="pct"/>
          </w:tcPr>
          <w:p w:rsidR="00A13CCF" w:rsidRPr="00B03172" w:rsidRDefault="00A13CCF" w:rsidP="00057356">
            <w:pPr>
              <w:jc w:val="both"/>
              <w:rPr>
                <w:rFonts w:ascii="Proxima Nova ExCn Rg" w:hAnsi="Proxima Nova ExCn Rg"/>
                <w:b/>
                <w:sz w:val="24"/>
                <w:szCs w:val="24"/>
              </w:rPr>
            </w:pPr>
            <w:r w:rsidRPr="00B03172">
              <w:rPr>
                <w:rFonts w:ascii="Proxima Nova ExCn Rg" w:hAnsi="Proxima Nova ExCn Rg"/>
                <w:b/>
                <w:bCs/>
                <w:sz w:val="24"/>
                <w:szCs w:val="24"/>
              </w:rPr>
              <w:t xml:space="preserve"> Итого: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bl>
    <w:p w:rsidR="00A13CCF" w:rsidRPr="00B03172" w:rsidRDefault="00A13CCF" w:rsidP="00B03172">
      <w:pPr>
        <w:ind w:firstLine="709"/>
        <w:jc w:val="both"/>
        <w:rPr>
          <w:rFonts w:ascii="Proxima Nova ExCn Rg" w:hAnsi="Proxima Nova ExCn Rg"/>
          <w:spacing w:val="-4"/>
          <w:sz w:val="24"/>
          <w:szCs w:val="24"/>
        </w:rPr>
      </w:pP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Решение принято (или не принято).</w:t>
      </w: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Принятое решение:</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Формулировка решения по второму вопросу повестки дня.</w:t>
      </w:r>
    </w:p>
    <w:p w:rsidR="00A13CCF" w:rsidRPr="00B03172" w:rsidRDefault="00A13CCF" w:rsidP="00B03172">
      <w:pPr>
        <w:pStyle w:val="BodyTextIndent2"/>
        <w:spacing w:after="0" w:line="240" w:lineRule="auto"/>
        <w:ind w:left="0" w:firstLine="709"/>
        <w:jc w:val="both"/>
        <w:rPr>
          <w:rFonts w:ascii="Proxima Nova ExCn Rg" w:hAnsi="Proxima Nova ExCn Rg"/>
        </w:rPr>
      </w:pPr>
    </w:p>
    <w:p w:rsidR="00A13CCF" w:rsidRPr="00B03172" w:rsidRDefault="00A13CCF" w:rsidP="00B03172">
      <w:pPr>
        <w:pStyle w:val="BodyTextIndent2"/>
        <w:spacing w:after="0" w:line="240" w:lineRule="auto"/>
        <w:ind w:left="0" w:firstLine="709"/>
        <w:jc w:val="both"/>
        <w:rPr>
          <w:rFonts w:ascii="Proxima Nova ExCn Rg" w:hAnsi="Proxima Nova ExCn Rg"/>
        </w:rPr>
      </w:pPr>
      <w:r w:rsidRPr="00B03172">
        <w:rPr>
          <w:rFonts w:ascii="Proxima Nova ExCn Rg" w:hAnsi="Proxima Nova ExCn Rg"/>
        </w:rPr>
        <w:t>Повестка дня заседания Ревизионной комиссии АО «____________» исчерпана.</w:t>
      </w:r>
    </w:p>
    <w:p w:rsidR="00A13CCF" w:rsidRPr="00B03172" w:rsidRDefault="00A13CCF" w:rsidP="00B03172">
      <w:pPr>
        <w:pStyle w:val="BodyTextIndent2"/>
        <w:spacing w:after="0" w:line="240" w:lineRule="auto"/>
        <w:ind w:left="0" w:firstLine="709"/>
        <w:jc w:val="both"/>
        <w:rPr>
          <w:rFonts w:ascii="Proxima Nova ExCn Rg" w:hAnsi="Proxima Nova ExCn Rg"/>
        </w:rPr>
      </w:pPr>
    </w:p>
    <w:p w:rsidR="00A13CCF" w:rsidRPr="00B03172" w:rsidRDefault="00A13CCF" w:rsidP="00B03172">
      <w:pPr>
        <w:pStyle w:val="BodyTextIndent2"/>
        <w:spacing w:after="0" w:line="240" w:lineRule="auto"/>
        <w:ind w:left="0"/>
        <w:jc w:val="both"/>
        <w:rPr>
          <w:rFonts w:ascii="Proxima Nova ExCn Rg" w:hAnsi="Proxima Nova ExCn Rg"/>
        </w:rPr>
      </w:pPr>
      <w:r w:rsidRPr="00B03172">
        <w:rPr>
          <w:rFonts w:ascii="Proxima Nova ExCn Rg" w:hAnsi="Proxima Nova ExCn Rg"/>
        </w:rPr>
        <w:t>Приложения:</w:t>
      </w:r>
    </w:p>
    <w:p w:rsidR="00A13CCF" w:rsidRPr="00B03172" w:rsidRDefault="00A13CCF" w:rsidP="00B03172">
      <w:pPr>
        <w:numPr>
          <w:ilvl w:val="0"/>
          <w:numId w:val="5"/>
        </w:numPr>
        <w:spacing w:after="0" w:line="240" w:lineRule="auto"/>
        <w:ind w:left="1208" w:firstLine="0"/>
        <w:jc w:val="both"/>
        <w:rPr>
          <w:rFonts w:ascii="Proxima Nova ExCn Rg" w:hAnsi="Proxima Nova ExCn Rg"/>
          <w:sz w:val="24"/>
          <w:szCs w:val="24"/>
        </w:rPr>
      </w:pPr>
      <w:r w:rsidRPr="00B03172">
        <w:rPr>
          <w:rFonts w:ascii="Proxima Nova ExCn Rg" w:hAnsi="Proxima Nova ExCn Rg"/>
          <w:sz w:val="24"/>
          <w:szCs w:val="24"/>
        </w:rPr>
        <w:t>Материалы по вопросам повестки дня на __ л.</w:t>
      </w:r>
    </w:p>
    <w:p w:rsidR="00A13CCF" w:rsidRPr="00B03172" w:rsidRDefault="00A13CCF" w:rsidP="00B03172">
      <w:pPr>
        <w:numPr>
          <w:ilvl w:val="0"/>
          <w:numId w:val="5"/>
        </w:numPr>
        <w:spacing w:after="0" w:line="240" w:lineRule="auto"/>
        <w:ind w:left="1208" w:firstLine="0"/>
        <w:jc w:val="both"/>
        <w:rPr>
          <w:rFonts w:ascii="Proxima Nova ExCn Rg" w:hAnsi="Proxima Nova ExCn Rg"/>
          <w:sz w:val="24"/>
          <w:szCs w:val="24"/>
        </w:rPr>
      </w:pPr>
      <w:r w:rsidRPr="00B03172">
        <w:rPr>
          <w:rFonts w:ascii="Proxima Nova ExCn Rg" w:hAnsi="Proxima Nova ExCn Rg"/>
          <w:sz w:val="24"/>
          <w:szCs w:val="24"/>
        </w:rPr>
        <w:t>Письменные мнения членов Ревизионной комиссии на __ л. (при наличии)</w:t>
      </w:r>
    </w:p>
    <w:p w:rsidR="00A13CCF" w:rsidRPr="00B03172" w:rsidRDefault="00A13CCF" w:rsidP="00B03172">
      <w:pPr>
        <w:numPr>
          <w:ilvl w:val="0"/>
          <w:numId w:val="5"/>
        </w:numPr>
        <w:spacing w:after="0" w:line="240" w:lineRule="auto"/>
        <w:ind w:left="1208" w:firstLine="0"/>
        <w:jc w:val="both"/>
        <w:rPr>
          <w:rFonts w:ascii="Proxima Nova ExCn Rg" w:hAnsi="Proxima Nova ExCn Rg"/>
          <w:sz w:val="24"/>
          <w:szCs w:val="24"/>
        </w:rPr>
      </w:pPr>
      <w:r w:rsidRPr="00B03172">
        <w:rPr>
          <w:rFonts w:ascii="Proxima Nova ExCn Rg" w:hAnsi="Proxima Nova ExCn Rg"/>
          <w:sz w:val="24"/>
          <w:szCs w:val="24"/>
        </w:rPr>
        <w:t>…</w:t>
      </w:r>
    </w:p>
    <w:p w:rsidR="00A13CCF" w:rsidRPr="00B03172" w:rsidRDefault="00A13CCF" w:rsidP="00B03172">
      <w:pPr>
        <w:pStyle w:val="BodyTextIndent2"/>
        <w:spacing w:after="0" w:line="240" w:lineRule="auto"/>
        <w:ind w:left="0" w:firstLine="709"/>
        <w:jc w:val="both"/>
        <w:rPr>
          <w:rFonts w:ascii="Proxima Nova ExCn Rg" w:hAnsi="Proxima Nova ExCn Rg"/>
        </w:rPr>
      </w:pPr>
    </w:p>
    <w:p w:rsidR="00A13CCF" w:rsidRPr="00B03172" w:rsidRDefault="00A13CCF" w:rsidP="00B03172">
      <w:pPr>
        <w:pStyle w:val="BodyTextIndent2"/>
        <w:spacing w:after="0" w:line="240" w:lineRule="auto"/>
        <w:ind w:left="0" w:firstLine="709"/>
        <w:jc w:val="both"/>
        <w:rPr>
          <w:rFonts w:ascii="Proxima Nova ExCn Rg" w:hAnsi="Proxima Nova ExCn Rg"/>
        </w:rPr>
      </w:pPr>
    </w:p>
    <w:p w:rsidR="00A13CCF" w:rsidRPr="00B03172" w:rsidRDefault="00A13CCF" w:rsidP="00B03172">
      <w:pPr>
        <w:pStyle w:val="BodyTextIndent2"/>
        <w:spacing w:after="0" w:line="240" w:lineRule="auto"/>
        <w:ind w:left="0"/>
        <w:jc w:val="both"/>
        <w:rPr>
          <w:rFonts w:ascii="Proxima Nova ExCn Rg" w:hAnsi="Proxima Nova ExCn Rg"/>
        </w:rPr>
      </w:pPr>
      <w:r w:rsidRPr="00B03172">
        <w:rPr>
          <w:rFonts w:ascii="Proxima Nova ExCn Rg" w:hAnsi="Proxima Nova ExCn Rg"/>
        </w:rPr>
        <w:t xml:space="preserve">Председатель Ревизионной комиссии </w:t>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t>Ф.И.О.</w:t>
      </w:r>
    </w:p>
    <w:p w:rsidR="00A13CCF" w:rsidRPr="00B03172" w:rsidRDefault="00A13CCF" w:rsidP="00B03172">
      <w:pPr>
        <w:pStyle w:val="BodyTextIndent2"/>
        <w:spacing w:after="0" w:line="240" w:lineRule="auto"/>
        <w:ind w:left="0" w:firstLine="709"/>
        <w:jc w:val="both"/>
        <w:rPr>
          <w:rFonts w:ascii="Proxima Nova ExCn Rg" w:hAnsi="Proxima Nova ExCn Rg"/>
        </w:rPr>
      </w:pPr>
    </w:p>
    <w:p w:rsidR="00A13CCF" w:rsidRPr="00B03172" w:rsidRDefault="00A13CCF" w:rsidP="00B03172">
      <w:pPr>
        <w:pStyle w:val="BodyTextIndent2"/>
        <w:spacing w:after="0" w:line="240" w:lineRule="auto"/>
        <w:ind w:left="0"/>
        <w:jc w:val="both"/>
        <w:rPr>
          <w:rFonts w:ascii="Proxima Nova ExCn Rg" w:hAnsi="Proxima Nova ExCn Rg"/>
        </w:rPr>
      </w:pPr>
      <w:r w:rsidRPr="00B03172">
        <w:rPr>
          <w:rFonts w:ascii="Proxima Nova ExCn Rg" w:hAnsi="Proxima Nova ExCn Rg"/>
        </w:rPr>
        <w:t>Секретарь Ревизионной комиссии</w:t>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t xml:space="preserve">              </w:t>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t>Ф.И.О.</w:t>
      </w:r>
    </w:p>
    <w:p w:rsidR="00A13CCF" w:rsidRPr="00B03172" w:rsidRDefault="00A13CCF" w:rsidP="00B03172">
      <w:pPr>
        <w:jc w:val="both"/>
        <w:rPr>
          <w:rFonts w:ascii="Proxima Nova ExCn Rg" w:hAnsi="Proxima Nova ExCn Rg"/>
          <w:b/>
          <w:sz w:val="24"/>
          <w:szCs w:val="24"/>
        </w:rPr>
      </w:pPr>
    </w:p>
    <w:p w:rsidR="00A13CCF" w:rsidRPr="00B03172" w:rsidRDefault="00A13CCF" w:rsidP="00B03172">
      <w:pPr>
        <w:ind w:left="4956"/>
        <w:rPr>
          <w:rFonts w:ascii="Proxima Nova ExCn Rg" w:hAnsi="Proxima Nova ExCn Rg"/>
          <w:b/>
          <w:sz w:val="24"/>
          <w:szCs w:val="24"/>
        </w:rPr>
      </w:pPr>
      <w:r w:rsidRPr="00B03172">
        <w:rPr>
          <w:rFonts w:ascii="Proxima Nova ExCn Rg" w:hAnsi="Proxima Nova ExCn Rg"/>
          <w:b/>
          <w:sz w:val="24"/>
          <w:szCs w:val="24"/>
        </w:rPr>
        <w:t>Приложение № 4</w:t>
      </w:r>
    </w:p>
    <w:p w:rsidR="00A13CCF" w:rsidRPr="00B03172" w:rsidRDefault="00A13CCF" w:rsidP="00B03172">
      <w:pPr>
        <w:ind w:left="4956"/>
        <w:rPr>
          <w:rFonts w:ascii="Proxima Nova ExCn Rg" w:hAnsi="Proxima Nova ExCn Rg"/>
          <w:b/>
          <w:sz w:val="24"/>
          <w:szCs w:val="24"/>
        </w:rPr>
      </w:pPr>
      <w:r w:rsidRPr="00B03172">
        <w:rPr>
          <w:rFonts w:ascii="Proxima Nova ExCn Rg" w:hAnsi="Proxima Nova ExCn Rg"/>
          <w:b/>
          <w:sz w:val="24"/>
          <w:szCs w:val="24"/>
        </w:rPr>
        <w:t>к Положению о Ревизионной комиссии</w:t>
      </w:r>
    </w:p>
    <w:p w:rsidR="00A13CCF" w:rsidRDefault="00A13CCF" w:rsidP="00B03172">
      <w:pPr>
        <w:ind w:left="3540"/>
        <w:rPr>
          <w:rFonts w:ascii="Times New Roman" w:hAnsi="Times New Roman"/>
          <w:b/>
          <w:sz w:val="24"/>
          <w:szCs w:val="24"/>
        </w:rPr>
      </w:pPr>
    </w:p>
    <w:p w:rsidR="00A13CCF" w:rsidRPr="00B03172" w:rsidRDefault="00A13CCF" w:rsidP="00B03172">
      <w:pPr>
        <w:ind w:left="3540"/>
        <w:rPr>
          <w:rFonts w:ascii="Proxima Nova ExCn Rg" w:hAnsi="Proxima Nova ExCn Rg"/>
          <w:b/>
          <w:sz w:val="24"/>
          <w:szCs w:val="24"/>
        </w:rPr>
      </w:pPr>
      <w:r w:rsidRPr="00B03172">
        <w:rPr>
          <w:rFonts w:ascii="Proxima Nova ExCn Rg" w:hAnsi="Proxima Nova ExCn Rg"/>
          <w:b/>
          <w:sz w:val="24"/>
          <w:szCs w:val="24"/>
        </w:rPr>
        <w:t>Форма протокола заседания Ревизионной комиссии,</w:t>
      </w:r>
      <w:r w:rsidRPr="00B03172">
        <w:rPr>
          <w:rFonts w:ascii="Proxima Nova ExCn Rg" w:hAnsi="Proxima Nova ExCn Rg"/>
          <w:b/>
          <w:sz w:val="24"/>
          <w:szCs w:val="24"/>
        </w:rPr>
        <w:br/>
        <w:t>проводимого в заочной форме</w:t>
      </w:r>
    </w:p>
    <w:p w:rsidR="00A13CCF" w:rsidRPr="00B03172" w:rsidRDefault="00A13CCF" w:rsidP="00B03172">
      <w:pPr>
        <w:jc w:val="center"/>
        <w:rPr>
          <w:rFonts w:ascii="Proxima Nova ExCn Rg" w:hAnsi="Proxima Nova ExCn Rg"/>
          <w:b/>
          <w:sz w:val="24"/>
          <w:szCs w:val="24"/>
        </w:rPr>
      </w:pPr>
    </w:p>
    <w:p w:rsidR="00A13CCF" w:rsidRPr="00B03172" w:rsidRDefault="00A13CCF" w:rsidP="00B03172">
      <w:pPr>
        <w:jc w:val="center"/>
        <w:rPr>
          <w:rFonts w:ascii="Proxima Nova ExCn Rg" w:hAnsi="Proxima Nova ExCn Rg"/>
          <w:b/>
          <w:sz w:val="24"/>
          <w:szCs w:val="24"/>
        </w:rPr>
      </w:pPr>
      <w:r w:rsidRPr="00B03172">
        <w:rPr>
          <w:rFonts w:ascii="Proxima Nova ExCn Rg" w:hAnsi="Proxima Nova ExCn Rg"/>
          <w:b/>
          <w:sz w:val="24"/>
          <w:szCs w:val="24"/>
        </w:rPr>
        <w:t>ПРОТОКОЛ № __</w:t>
      </w:r>
    </w:p>
    <w:p w:rsidR="00A13CCF" w:rsidRPr="00B03172" w:rsidRDefault="00A13CCF" w:rsidP="00B03172">
      <w:pPr>
        <w:jc w:val="center"/>
        <w:rPr>
          <w:rFonts w:ascii="Proxima Nova ExCn Rg" w:hAnsi="Proxima Nova ExCn Rg"/>
          <w:b/>
          <w:sz w:val="24"/>
          <w:szCs w:val="24"/>
        </w:rPr>
      </w:pPr>
      <w:r w:rsidRPr="00B03172">
        <w:rPr>
          <w:rFonts w:ascii="Proxima Nova ExCn Rg" w:hAnsi="Proxima Nova ExCn Rg"/>
          <w:b/>
          <w:sz w:val="24"/>
          <w:szCs w:val="24"/>
        </w:rPr>
        <w:t>заседания Ревизионной комиссии</w:t>
      </w:r>
    </w:p>
    <w:p w:rsidR="00A13CCF" w:rsidRPr="00B03172" w:rsidRDefault="00A13CCF" w:rsidP="00B03172">
      <w:pPr>
        <w:jc w:val="center"/>
        <w:rPr>
          <w:rFonts w:ascii="Proxima Nova ExCn Rg" w:hAnsi="Proxima Nova ExCn Rg"/>
          <w:b/>
          <w:sz w:val="24"/>
          <w:szCs w:val="24"/>
        </w:rPr>
      </w:pPr>
      <w:r w:rsidRPr="00B03172">
        <w:rPr>
          <w:rFonts w:ascii="Proxima Nova ExCn Rg" w:hAnsi="Proxima Nova ExCn Rg"/>
          <w:b/>
          <w:sz w:val="24"/>
          <w:szCs w:val="24"/>
        </w:rPr>
        <w:t>АО</w:t>
      </w:r>
      <w:r w:rsidRPr="00B03172">
        <w:rPr>
          <w:rFonts w:ascii="Proxima Nova ExCn Rg" w:hAnsi="Proxima Nova ExCn Rg"/>
          <w:sz w:val="24"/>
          <w:szCs w:val="24"/>
        </w:rPr>
        <w:t xml:space="preserve"> </w:t>
      </w:r>
      <w:r w:rsidRPr="00B03172">
        <w:rPr>
          <w:rFonts w:ascii="Proxima Nova ExCn Rg" w:hAnsi="Proxima Nova ExCn Rg"/>
          <w:b/>
          <w:sz w:val="24"/>
          <w:szCs w:val="24"/>
        </w:rPr>
        <w:t xml:space="preserve"> «__________________»</w:t>
      </w:r>
    </w:p>
    <w:p w:rsidR="00A13CCF" w:rsidRPr="00B03172" w:rsidRDefault="00A13CCF" w:rsidP="00B03172">
      <w:pPr>
        <w:jc w:val="center"/>
        <w:rPr>
          <w:rFonts w:ascii="Proxima Nova ExCn Rg" w:hAnsi="Proxima Nova ExCn Rg"/>
          <w:b/>
          <w:sz w:val="24"/>
          <w:szCs w:val="24"/>
        </w:rPr>
      </w:pPr>
    </w:p>
    <w:tbl>
      <w:tblPr>
        <w:tblW w:w="457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4501"/>
      </w:tblGrid>
      <w:tr w:rsidR="00A13CCF" w:rsidRPr="00B03172" w:rsidTr="00057356">
        <w:trPr>
          <w:trHeight w:val="20"/>
        </w:trPr>
        <w:tc>
          <w:tcPr>
            <w:tcW w:w="2429"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lang w:val="en-US"/>
              </w:rPr>
            </w:pPr>
            <w:r w:rsidRPr="00B03172">
              <w:rPr>
                <w:rFonts w:ascii="Proxima Nova ExCn Rg" w:hAnsi="Proxima Nova ExCn Rg"/>
                <w:sz w:val="24"/>
                <w:szCs w:val="24"/>
                <w:lang w:val="en-US"/>
              </w:rPr>
              <w:t>Дата проведения заседания:</w:t>
            </w:r>
          </w:p>
        </w:tc>
        <w:tc>
          <w:tcPr>
            <w:tcW w:w="2571"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lang w:val="en-US"/>
              </w:rPr>
              <w:t>«</w:t>
            </w:r>
            <w:r w:rsidRPr="00B03172">
              <w:rPr>
                <w:rFonts w:ascii="Proxima Nova ExCn Rg" w:hAnsi="Proxima Nova ExCn Rg"/>
                <w:sz w:val="24"/>
                <w:szCs w:val="24"/>
              </w:rPr>
              <w:t>___</w:t>
            </w:r>
            <w:r w:rsidRPr="00B03172">
              <w:rPr>
                <w:rFonts w:ascii="Proxima Nova ExCn Rg" w:hAnsi="Proxima Nova ExCn Rg"/>
                <w:sz w:val="24"/>
                <w:szCs w:val="24"/>
                <w:lang w:val="en-US"/>
              </w:rPr>
              <w:t xml:space="preserve">» </w:t>
            </w:r>
            <w:r w:rsidRPr="00B03172">
              <w:rPr>
                <w:rFonts w:ascii="Proxima Nova ExCn Rg" w:hAnsi="Proxima Nova ExCn Rg"/>
                <w:sz w:val="24"/>
                <w:szCs w:val="24"/>
              </w:rPr>
              <w:t>________</w:t>
            </w:r>
            <w:r w:rsidRPr="00B03172">
              <w:rPr>
                <w:rFonts w:ascii="Proxima Nova ExCn Rg" w:hAnsi="Proxima Nova ExCn Rg"/>
                <w:sz w:val="24"/>
                <w:szCs w:val="24"/>
                <w:lang w:val="en-US"/>
              </w:rPr>
              <w:t xml:space="preserve"> 20</w:t>
            </w:r>
            <w:r w:rsidRPr="00B03172">
              <w:rPr>
                <w:rFonts w:ascii="Proxima Nova ExCn Rg" w:hAnsi="Proxima Nova ExCn Rg"/>
                <w:sz w:val="24"/>
                <w:szCs w:val="24"/>
              </w:rPr>
              <w:t>_____</w:t>
            </w:r>
            <w:r w:rsidRPr="00B03172">
              <w:rPr>
                <w:rFonts w:ascii="Proxima Nova ExCn Rg" w:hAnsi="Proxima Nova ExCn Rg"/>
                <w:sz w:val="24"/>
                <w:szCs w:val="24"/>
                <w:lang w:val="en-US"/>
              </w:rPr>
              <w:t xml:space="preserve"> г.</w:t>
            </w:r>
          </w:p>
        </w:tc>
      </w:tr>
      <w:tr w:rsidR="00A13CCF" w:rsidRPr="00B03172" w:rsidTr="00057356">
        <w:trPr>
          <w:trHeight w:val="20"/>
        </w:trPr>
        <w:tc>
          <w:tcPr>
            <w:tcW w:w="2429"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lang w:val="en-US"/>
              </w:rPr>
            </w:pPr>
            <w:r w:rsidRPr="00B03172">
              <w:rPr>
                <w:rFonts w:ascii="Proxima Nova ExCn Rg" w:hAnsi="Proxima Nova ExCn Rg"/>
                <w:sz w:val="24"/>
                <w:szCs w:val="24"/>
                <w:lang w:val="en-US"/>
              </w:rPr>
              <w:t>Форма проведения заседания:</w:t>
            </w:r>
          </w:p>
        </w:tc>
        <w:tc>
          <w:tcPr>
            <w:tcW w:w="2571"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заочная</w:t>
            </w:r>
          </w:p>
        </w:tc>
      </w:tr>
      <w:tr w:rsidR="00A13CCF" w:rsidRPr="00B03172" w:rsidTr="00057356">
        <w:trPr>
          <w:trHeight w:val="20"/>
        </w:trPr>
        <w:tc>
          <w:tcPr>
            <w:tcW w:w="2429"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 xml:space="preserve">Место проведения заседания: </w:t>
            </w:r>
          </w:p>
        </w:tc>
        <w:tc>
          <w:tcPr>
            <w:tcW w:w="2571"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г. ______, ул._______, д. ___, стр. ____, каб. _____</w:t>
            </w:r>
          </w:p>
        </w:tc>
      </w:tr>
      <w:tr w:rsidR="00A13CCF" w:rsidRPr="00B03172" w:rsidTr="00057356">
        <w:trPr>
          <w:trHeight w:val="20"/>
        </w:trPr>
        <w:tc>
          <w:tcPr>
            <w:tcW w:w="2429"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Время подведения итогов голосования:</w:t>
            </w:r>
          </w:p>
        </w:tc>
        <w:tc>
          <w:tcPr>
            <w:tcW w:w="2571"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r w:rsidRPr="00B03172">
              <w:rPr>
                <w:rFonts w:ascii="Proxima Nova ExCn Rg" w:hAnsi="Proxima Nova ExCn Rg"/>
                <w:sz w:val="24"/>
                <w:szCs w:val="24"/>
              </w:rPr>
              <w:t xml:space="preserve">___ часов ____ минут </w:t>
            </w:r>
          </w:p>
        </w:tc>
      </w:tr>
      <w:tr w:rsidR="00A13CCF" w:rsidRPr="00B03172" w:rsidTr="00057356">
        <w:trPr>
          <w:trHeight w:val="20"/>
        </w:trPr>
        <w:tc>
          <w:tcPr>
            <w:tcW w:w="2429"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p>
        </w:tc>
        <w:tc>
          <w:tcPr>
            <w:tcW w:w="2571" w:type="pct"/>
            <w:tcBorders>
              <w:top w:val="nil"/>
              <w:left w:val="nil"/>
              <w:bottom w:val="nil"/>
              <w:right w:val="nil"/>
            </w:tcBorders>
          </w:tcPr>
          <w:p w:rsidR="00A13CCF" w:rsidRPr="00B03172" w:rsidRDefault="00A13CCF" w:rsidP="00057356">
            <w:pPr>
              <w:spacing w:before="20" w:after="20"/>
              <w:rPr>
                <w:rFonts w:ascii="Proxima Nova ExCn Rg" w:hAnsi="Proxima Nova ExCn Rg"/>
                <w:sz w:val="24"/>
                <w:szCs w:val="24"/>
              </w:rPr>
            </w:pPr>
          </w:p>
        </w:tc>
      </w:tr>
    </w:tbl>
    <w:p w:rsidR="00A13CCF" w:rsidRPr="00B03172" w:rsidRDefault="00A13CCF" w:rsidP="00B03172">
      <w:pPr>
        <w:ind w:left="4678" w:hanging="4678"/>
        <w:jc w:val="both"/>
        <w:rPr>
          <w:rFonts w:ascii="Proxima Nova ExCn Rg" w:hAnsi="Proxima Nova ExCn Rg"/>
          <w:b/>
          <w:sz w:val="24"/>
          <w:szCs w:val="24"/>
        </w:rPr>
      </w:pP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В заседании приняли участие (получены опросные листы) следующие члены Ревизионной комиссии:</w:t>
      </w:r>
    </w:p>
    <w:p w:rsidR="00A13CCF" w:rsidRPr="00B7104D" w:rsidRDefault="00A13CCF" w:rsidP="00B7104D">
      <w:pPr>
        <w:numPr>
          <w:ilvl w:val="0"/>
          <w:numId w:val="7"/>
        </w:numPr>
        <w:spacing w:after="0" w:line="240" w:lineRule="auto"/>
        <w:jc w:val="both"/>
        <w:rPr>
          <w:rFonts w:ascii="Proxima Nova ExCn Rg" w:hAnsi="Proxima Nova ExCn Rg"/>
          <w:spacing w:val="-4"/>
          <w:sz w:val="24"/>
          <w:szCs w:val="24"/>
        </w:rPr>
      </w:pPr>
      <w:r w:rsidRPr="00B03172">
        <w:rPr>
          <w:rFonts w:ascii="Proxima Nova ExCn Rg" w:hAnsi="Proxima Nova ExCn Rg"/>
          <w:spacing w:val="-4"/>
          <w:sz w:val="24"/>
          <w:szCs w:val="24"/>
        </w:rPr>
        <w:t>Ф.И.О. – Председатель Ревизионной комиссии</w:t>
      </w:r>
    </w:p>
    <w:p w:rsidR="00A13CCF" w:rsidRPr="00B7104D" w:rsidRDefault="00A13CCF" w:rsidP="00B03172">
      <w:pPr>
        <w:numPr>
          <w:ilvl w:val="0"/>
          <w:numId w:val="7"/>
        </w:numPr>
        <w:spacing w:after="0" w:line="240" w:lineRule="auto"/>
        <w:jc w:val="both"/>
        <w:rPr>
          <w:rFonts w:ascii="Proxima Nova ExCn Rg" w:hAnsi="Proxima Nova ExCn Rg"/>
          <w:spacing w:val="-4"/>
          <w:sz w:val="24"/>
          <w:szCs w:val="24"/>
        </w:rPr>
      </w:pPr>
      <w:r w:rsidRPr="00B03172">
        <w:rPr>
          <w:rFonts w:ascii="Proxima Nova ExCn Rg" w:hAnsi="Proxima Nova ExCn Rg"/>
          <w:spacing w:val="-4"/>
          <w:sz w:val="24"/>
          <w:szCs w:val="24"/>
        </w:rPr>
        <w:t>Ф.И.О.</w:t>
      </w:r>
    </w:p>
    <w:p w:rsidR="00A13CCF" w:rsidRPr="00B03172" w:rsidRDefault="00A13CCF" w:rsidP="00B03172">
      <w:pPr>
        <w:numPr>
          <w:ilvl w:val="0"/>
          <w:numId w:val="7"/>
        </w:numPr>
        <w:spacing w:after="0" w:line="240" w:lineRule="auto"/>
        <w:jc w:val="both"/>
        <w:rPr>
          <w:rFonts w:ascii="Proxima Nova ExCn Rg" w:hAnsi="Proxima Nova ExCn Rg"/>
          <w:spacing w:val="-4"/>
          <w:sz w:val="24"/>
          <w:szCs w:val="24"/>
        </w:rPr>
      </w:pPr>
      <w:r w:rsidRPr="00B03172">
        <w:rPr>
          <w:rFonts w:ascii="Proxima Nova ExCn Rg" w:hAnsi="Proxima Nova ExCn Rg"/>
          <w:spacing w:val="-4"/>
          <w:sz w:val="24"/>
          <w:szCs w:val="24"/>
        </w:rPr>
        <w:t>…</w:t>
      </w:r>
    </w:p>
    <w:p w:rsidR="00A13CCF" w:rsidRPr="00B03172" w:rsidRDefault="00A13CCF" w:rsidP="00B03172">
      <w:pPr>
        <w:ind w:firstLine="709"/>
        <w:jc w:val="both"/>
        <w:rPr>
          <w:rFonts w:ascii="Proxima Nova ExCn Rg" w:hAnsi="Proxima Nova ExCn Rg"/>
          <w:spacing w:val="-4"/>
          <w:sz w:val="24"/>
          <w:szCs w:val="24"/>
        </w:rPr>
      </w:pP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 xml:space="preserve">Общее количество членов Ревизионной комиссии составляет __ (______) человек. В заседании приняли участие ___ (_______) членов Ревизионной комиссии. </w:t>
      </w:r>
    </w:p>
    <w:p w:rsidR="00A13CCF" w:rsidRPr="00B03172" w:rsidRDefault="00A13CCF" w:rsidP="00B03172">
      <w:pPr>
        <w:ind w:firstLine="709"/>
        <w:jc w:val="both"/>
        <w:rPr>
          <w:rFonts w:ascii="Proxima Nova ExCn Rg" w:hAnsi="Proxima Nova ExCn Rg"/>
          <w:i/>
          <w:spacing w:val="-4"/>
          <w:sz w:val="24"/>
          <w:szCs w:val="24"/>
        </w:rPr>
      </w:pPr>
      <w:r w:rsidRPr="00B03172">
        <w:rPr>
          <w:rFonts w:ascii="Proxima Nova ExCn Rg" w:hAnsi="Proxima Nova ExCn Rg"/>
          <w:i/>
          <w:spacing w:val="-4"/>
          <w:sz w:val="24"/>
          <w:szCs w:val="24"/>
        </w:rPr>
        <w:t>Получены письменные мнения (при наличии) от следующих членов Ревизионной комиссии: Ф.И.О.</w:t>
      </w:r>
    </w:p>
    <w:p w:rsidR="00A13CCF" w:rsidRPr="00B03172" w:rsidRDefault="00A13CCF" w:rsidP="00B03172">
      <w:pPr>
        <w:ind w:firstLine="709"/>
        <w:jc w:val="both"/>
        <w:rPr>
          <w:rFonts w:ascii="Proxima Nova ExCn Rg" w:hAnsi="Proxima Nova ExCn Rg"/>
          <w:strike/>
          <w:spacing w:val="-4"/>
          <w:sz w:val="24"/>
          <w:szCs w:val="24"/>
        </w:rPr>
      </w:pPr>
      <w:r w:rsidRPr="00B03172">
        <w:rPr>
          <w:rFonts w:ascii="Proxima Nova ExCn Rg" w:hAnsi="Proxima Nova ExCn Rg"/>
          <w:spacing w:val="-4"/>
          <w:sz w:val="24"/>
          <w:szCs w:val="24"/>
        </w:rPr>
        <w:t xml:space="preserve">Кворум на заседании Ревизионной комиссии имеется. </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На заседание приглашены следующие лица:</w:t>
      </w:r>
    </w:p>
    <w:p w:rsidR="00A13CCF" w:rsidRPr="00B7104D" w:rsidRDefault="00A13CCF" w:rsidP="00B03172">
      <w:pPr>
        <w:numPr>
          <w:ilvl w:val="0"/>
          <w:numId w:val="8"/>
        </w:numPr>
        <w:spacing w:after="0" w:line="240" w:lineRule="auto"/>
        <w:jc w:val="both"/>
        <w:rPr>
          <w:rFonts w:ascii="Proxima Nova ExCn Rg" w:hAnsi="Proxima Nova ExCn Rg"/>
          <w:spacing w:val="-4"/>
          <w:sz w:val="24"/>
          <w:szCs w:val="24"/>
        </w:rPr>
      </w:pPr>
      <w:r>
        <w:rPr>
          <w:rFonts w:ascii="Times New Roman" w:hAnsi="Times New Roman"/>
          <w:spacing w:val="-4"/>
          <w:sz w:val="24"/>
          <w:szCs w:val="24"/>
        </w:rPr>
        <w:t xml:space="preserve"> </w:t>
      </w:r>
      <w:r w:rsidRPr="00B03172">
        <w:rPr>
          <w:rFonts w:ascii="Proxima Nova ExCn Rg" w:hAnsi="Proxima Nova ExCn Rg"/>
          <w:spacing w:val="-4"/>
          <w:sz w:val="24"/>
          <w:szCs w:val="24"/>
        </w:rPr>
        <w:t>Ф.И.О. – должность, организация</w:t>
      </w:r>
    </w:p>
    <w:p w:rsidR="00A13CCF" w:rsidRPr="00B03172" w:rsidRDefault="00A13CCF" w:rsidP="00B03172">
      <w:pPr>
        <w:numPr>
          <w:ilvl w:val="0"/>
          <w:numId w:val="8"/>
        </w:numPr>
        <w:spacing w:after="0" w:line="240" w:lineRule="auto"/>
        <w:jc w:val="both"/>
        <w:rPr>
          <w:rFonts w:ascii="Proxima Nova ExCn Rg" w:hAnsi="Proxima Nova ExCn Rg"/>
          <w:spacing w:val="-4"/>
          <w:sz w:val="24"/>
          <w:szCs w:val="24"/>
        </w:rPr>
      </w:pPr>
      <w:r w:rsidRPr="00B03172">
        <w:rPr>
          <w:rFonts w:ascii="Proxima Nova ExCn Rg" w:hAnsi="Proxima Nova ExCn Rg"/>
          <w:spacing w:val="-4"/>
          <w:sz w:val="24"/>
          <w:szCs w:val="24"/>
        </w:rPr>
        <w:t>…</w:t>
      </w:r>
    </w:p>
    <w:p w:rsidR="00A13CCF" w:rsidRPr="00B03172" w:rsidRDefault="00A13CCF" w:rsidP="00B03172">
      <w:pPr>
        <w:ind w:firstLine="709"/>
        <w:jc w:val="both"/>
        <w:rPr>
          <w:rFonts w:ascii="Proxima Nova ExCn Rg" w:hAnsi="Proxima Nova ExCn Rg"/>
          <w:spacing w:val="-4"/>
          <w:sz w:val="24"/>
          <w:szCs w:val="24"/>
        </w:rPr>
      </w:pPr>
    </w:p>
    <w:p w:rsidR="00A13CCF" w:rsidRPr="00B03172" w:rsidRDefault="00A13CCF" w:rsidP="00B03172">
      <w:pPr>
        <w:pStyle w:val="Heading1"/>
        <w:keepLines/>
        <w:shd w:val="pct15" w:color="auto" w:fill="FFFFFF"/>
        <w:spacing w:before="0" w:after="120"/>
        <w:rPr>
          <w:rFonts w:ascii="Proxima Nova ExCn Rg" w:hAnsi="Proxima Nova ExCn Rg"/>
          <w:bCs/>
          <w:kern w:val="0"/>
          <w:sz w:val="24"/>
          <w:szCs w:val="24"/>
        </w:rPr>
      </w:pPr>
      <w:r w:rsidRPr="00B03172">
        <w:rPr>
          <w:rFonts w:ascii="Proxima Nova ExCn Rg" w:hAnsi="Proxima Nova ExCn Rg"/>
          <w:kern w:val="0"/>
          <w:sz w:val="24"/>
          <w:szCs w:val="24"/>
        </w:rPr>
        <w:t>ПОВЕСТКА ДНЯ ЗАСЕДАНИЯ:</w:t>
      </w:r>
    </w:p>
    <w:p w:rsidR="00A13CCF" w:rsidRPr="00B03172" w:rsidRDefault="00A13CCF" w:rsidP="00B03172">
      <w:pPr>
        <w:widowControl w:val="0"/>
        <w:autoSpaceDE w:val="0"/>
        <w:autoSpaceDN w:val="0"/>
        <w:adjustRightInd w:val="0"/>
        <w:spacing w:line="312" w:lineRule="auto"/>
        <w:ind w:firstLine="539"/>
        <w:jc w:val="both"/>
        <w:rPr>
          <w:rFonts w:ascii="Proxima Nova ExCn Rg" w:hAnsi="Proxima Nova ExCn Rg" w:cs="Calibri"/>
          <w:sz w:val="24"/>
          <w:szCs w:val="24"/>
        </w:rPr>
      </w:pPr>
      <w:r w:rsidRPr="00B03172">
        <w:rPr>
          <w:rFonts w:ascii="Proxima Nova ExCn Rg" w:hAnsi="Proxima Nova ExCn Rg" w:cs="Calibri"/>
          <w:sz w:val="24"/>
          <w:szCs w:val="24"/>
        </w:rPr>
        <w:t>1) определение объекта ревизионной проверки;</w:t>
      </w:r>
    </w:p>
    <w:p w:rsidR="00A13CCF" w:rsidRPr="00B03172" w:rsidRDefault="00A13CCF" w:rsidP="00B03172">
      <w:pPr>
        <w:widowControl w:val="0"/>
        <w:autoSpaceDE w:val="0"/>
        <w:autoSpaceDN w:val="0"/>
        <w:adjustRightInd w:val="0"/>
        <w:spacing w:line="312" w:lineRule="auto"/>
        <w:ind w:firstLine="539"/>
        <w:jc w:val="both"/>
        <w:rPr>
          <w:rFonts w:ascii="Proxima Nova ExCn Rg" w:hAnsi="Proxima Nova ExCn Rg" w:cs="Calibri"/>
          <w:sz w:val="24"/>
          <w:szCs w:val="24"/>
        </w:rPr>
      </w:pPr>
      <w:r w:rsidRPr="00B03172">
        <w:rPr>
          <w:rFonts w:ascii="Proxima Nova ExCn Rg" w:hAnsi="Proxima Nova ExCn Rg" w:cs="Calibri"/>
          <w:sz w:val="24"/>
          <w:szCs w:val="24"/>
        </w:rPr>
        <w:t>2) порядок, сроки и объем проведения ревизионной проверки;</w:t>
      </w:r>
    </w:p>
    <w:p w:rsidR="00A13CCF" w:rsidRPr="00B03172" w:rsidRDefault="00A13CCF" w:rsidP="00B03172">
      <w:pPr>
        <w:widowControl w:val="0"/>
        <w:autoSpaceDE w:val="0"/>
        <w:autoSpaceDN w:val="0"/>
        <w:adjustRightInd w:val="0"/>
        <w:spacing w:line="312" w:lineRule="auto"/>
        <w:ind w:firstLine="539"/>
        <w:jc w:val="both"/>
        <w:rPr>
          <w:rFonts w:ascii="Proxima Nova ExCn Rg" w:hAnsi="Proxima Nova ExCn Rg" w:cs="Calibri"/>
          <w:sz w:val="24"/>
          <w:szCs w:val="24"/>
        </w:rPr>
      </w:pPr>
      <w:r w:rsidRPr="00B03172">
        <w:rPr>
          <w:rFonts w:ascii="Proxima Nova ExCn Rg" w:hAnsi="Proxima Nova ExCn Rg" w:cs="Calibri"/>
          <w:sz w:val="24"/>
          <w:szCs w:val="24"/>
        </w:rPr>
        <w:t>3) определение перечня информации и материалов, необходимых для проведения ревизионной проверки, способов и источников их получения;</w:t>
      </w:r>
    </w:p>
    <w:p w:rsidR="00A13CCF" w:rsidRPr="00B03172" w:rsidRDefault="00A13CCF" w:rsidP="00B03172">
      <w:pPr>
        <w:widowControl w:val="0"/>
        <w:autoSpaceDE w:val="0"/>
        <w:autoSpaceDN w:val="0"/>
        <w:adjustRightInd w:val="0"/>
        <w:spacing w:line="312" w:lineRule="auto"/>
        <w:ind w:firstLine="539"/>
        <w:jc w:val="both"/>
        <w:rPr>
          <w:rFonts w:ascii="Proxima Nova ExCn Rg" w:hAnsi="Proxima Nova ExCn Rg" w:cs="Calibri"/>
          <w:sz w:val="24"/>
          <w:szCs w:val="24"/>
        </w:rPr>
      </w:pPr>
      <w:r w:rsidRPr="00B03172">
        <w:rPr>
          <w:rFonts w:ascii="Proxima Nova ExCn Rg" w:hAnsi="Proxima Nova ExCn Rg" w:cs="Calibri"/>
          <w:sz w:val="24"/>
          <w:szCs w:val="24"/>
        </w:rPr>
        <w:t>4) определение перечня лиц, которых необходимо привлечь для проведения ревизионной проверки (для дачи объяснений, разъяснения отдельных вопросов);</w:t>
      </w:r>
    </w:p>
    <w:p w:rsidR="00A13CCF" w:rsidRPr="00B03172" w:rsidRDefault="00A13CCF" w:rsidP="00B03172">
      <w:pPr>
        <w:widowControl w:val="0"/>
        <w:autoSpaceDE w:val="0"/>
        <w:autoSpaceDN w:val="0"/>
        <w:adjustRightInd w:val="0"/>
        <w:spacing w:line="312" w:lineRule="auto"/>
        <w:ind w:firstLine="539"/>
        <w:jc w:val="both"/>
        <w:rPr>
          <w:rFonts w:ascii="Proxima Nova ExCn Rg" w:hAnsi="Proxima Nova ExCn Rg" w:cs="Calibri"/>
          <w:sz w:val="24"/>
          <w:szCs w:val="24"/>
        </w:rPr>
      </w:pPr>
      <w:r w:rsidRPr="00B03172">
        <w:rPr>
          <w:rFonts w:ascii="Proxima Nova ExCn Rg" w:hAnsi="Proxima Nova ExCn Rg" w:cs="Calibri"/>
          <w:sz w:val="24"/>
          <w:szCs w:val="24"/>
        </w:rPr>
        <w:t>5) назначение даты проведения заседания Ревизионной комиссии по подведению итогов ревизионной проверки;</w:t>
      </w:r>
    </w:p>
    <w:p w:rsidR="00A13CCF" w:rsidRPr="00B03172" w:rsidRDefault="00A13CCF" w:rsidP="00B03172">
      <w:pPr>
        <w:widowControl w:val="0"/>
        <w:autoSpaceDE w:val="0"/>
        <w:autoSpaceDN w:val="0"/>
        <w:adjustRightInd w:val="0"/>
        <w:spacing w:line="312" w:lineRule="auto"/>
        <w:ind w:firstLine="539"/>
        <w:jc w:val="both"/>
        <w:rPr>
          <w:rFonts w:ascii="Proxima Nova ExCn Rg" w:hAnsi="Proxima Nova ExCn Rg" w:cs="Calibri"/>
          <w:sz w:val="24"/>
          <w:szCs w:val="24"/>
        </w:rPr>
      </w:pPr>
      <w:r w:rsidRPr="00B03172">
        <w:rPr>
          <w:rFonts w:ascii="Proxima Nova ExCn Rg" w:hAnsi="Proxima Nova ExCn Rg" w:cs="Calibri"/>
          <w:sz w:val="24"/>
          <w:szCs w:val="24"/>
        </w:rPr>
        <w:t>6) определение члена Ревизионной комиссии, ответственного за подготовку проекта заключения Ревизионной комиссии к заседанию Ревизионной комиссии по подведению итогов ревизионной проверки.</w:t>
      </w:r>
    </w:p>
    <w:p w:rsidR="00A13CCF" w:rsidRPr="00B03172" w:rsidRDefault="00A13CCF" w:rsidP="00B03172">
      <w:pPr>
        <w:pStyle w:val="Heading1"/>
        <w:keepLines/>
        <w:shd w:val="pct15" w:color="auto" w:fill="FFFFFF"/>
        <w:spacing w:before="0" w:after="120"/>
        <w:rPr>
          <w:rFonts w:ascii="Proxima Nova ExCn Rg" w:hAnsi="Proxima Nova ExCn Rg"/>
          <w:bCs/>
          <w:kern w:val="0"/>
          <w:sz w:val="24"/>
          <w:szCs w:val="24"/>
        </w:rPr>
      </w:pPr>
      <w:r w:rsidRPr="00B03172">
        <w:rPr>
          <w:rFonts w:ascii="Proxima Nova ExCn Rg" w:hAnsi="Proxima Nova ExCn Rg"/>
          <w:kern w:val="0"/>
          <w:sz w:val="24"/>
          <w:szCs w:val="24"/>
        </w:rPr>
        <w:t>ПО ПЕРВОМУ ВОПРОСУ ПОВЕСТКИ ДНЯ:</w:t>
      </w:r>
    </w:p>
    <w:p w:rsidR="00A13CCF" w:rsidRPr="00B03172" w:rsidRDefault="00A13CCF" w:rsidP="00B03172">
      <w:pPr>
        <w:widowControl w:val="0"/>
        <w:spacing w:after="120"/>
        <w:jc w:val="both"/>
        <w:rPr>
          <w:rFonts w:ascii="Proxima Nova ExCn Rg" w:hAnsi="Proxima Nova ExCn Rg"/>
          <w:sz w:val="24"/>
          <w:szCs w:val="24"/>
        </w:rPr>
      </w:pPr>
      <w:r w:rsidRPr="00B03172">
        <w:rPr>
          <w:rFonts w:ascii="Proxima Nova ExCn Rg" w:hAnsi="Proxima Nova ExCn Rg"/>
          <w:sz w:val="24"/>
          <w:szCs w:val="24"/>
        </w:rPr>
        <w:t>Формулировка первого вопроса повестки дня.</w:t>
      </w:r>
    </w:p>
    <w:p w:rsidR="00A13CCF" w:rsidRPr="00B03172" w:rsidRDefault="00A13CCF" w:rsidP="00B03172">
      <w:pPr>
        <w:widowControl w:val="0"/>
        <w:ind w:firstLine="709"/>
        <w:jc w:val="both"/>
        <w:rPr>
          <w:rFonts w:ascii="Proxima Nova ExCn Rg" w:hAnsi="Proxima Nova ExCn Rg"/>
          <w:b/>
          <w:sz w:val="24"/>
          <w:szCs w:val="24"/>
        </w:rPr>
      </w:pPr>
      <w:r w:rsidRPr="00B03172">
        <w:rPr>
          <w:rFonts w:ascii="Proxima Nova ExCn Rg" w:hAnsi="Proxima Nova ExCn Rg"/>
          <w:b/>
          <w:sz w:val="24"/>
          <w:szCs w:val="24"/>
        </w:rPr>
        <w:t>Слушали Ф.И.О.:</w:t>
      </w:r>
    </w:p>
    <w:p w:rsidR="00A13CCF" w:rsidRPr="00B03172" w:rsidRDefault="00A13CCF" w:rsidP="00B03172">
      <w:pPr>
        <w:ind w:firstLine="709"/>
        <w:jc w:val="both"/>
        <w:rPr>
          <w:rFonts w:ascii="Proxima Nova ExCn Rg" w:hAnsi="Proxima Nova ExCn Rg"/>
          <w:i/>
          <w:spacing w:val="-4"/>
          <w:sz w:val="24"/>
          <w:szCs w:val="24"/>
        </w:rPr>
      </w:pPr>
      <w:r w:rsidRPr="00B03172">
        <w:rPr>
          <w:rFonts w:ascii="Proxima Nova ExCn Rg" w:hAnsi="Proxima Nova ExCn Rg"/>
          <w:i/>
          <w:spacing w:val="-4"/>
          <w:sz w:val="24"/>
          <w:szCs w:val="24"/>
        </w:rPr>
        <w:t>Краткое содержание выступления (доклада).</w:t>
      </w:r>
      <w:r w:rsidRPr="00B03172">
        <w:rPr>
          <w:rFonts w:ascii="Proxima Nova ExCn Rg" w:hAnsi="Proxima Nova ExCn Rg"/>
          <w:spacing w:val="-4"/>
          <w:sz w:val="24"/>
          <w:szCs w:val="24"/>
        </w:rPr>
        <w:t xml:space="preserve"> </w:t>
      </w:r>
      <w:r w:rsidRPr="00B03172">
        <w:rPr>
          <w:rFonts w:ascii="Proxima Nova ExCn Rg" w:hAnsi="Proxima Nova ExCn Rg"/>
          <w:i/>
          <w:spacing w:val="-4"/>
          <w:sz w:val="24"/>
          <w:szCs w:val="24"/>
        </w:rPr>
        <w:t>Ссылка на приложение к протоколу, содержащее материалы по вопросу повестки дня.</w:t>
      </w: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 xml:space="preserve">Решение по вопросу повестки дня, поставленное на голосование: </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Формулировка решения по первому вопросу повестки дня.</w:t>
      </w:r>
    </w:p>
    <w:p w:rsidR="00A13CCF" w:rsidRPr="00B03172" w:rsidRDefault="00A13CCF" w:rsidP="00B03172">
      <w:pPr>
        <w:ind w:firstLine="709"/>
        <w:jc w:val="both"/>
        <w:rPr>
          <w:rFonts w:ascii="Proxima Nova ExCn Rg" w:hAnsi="Proxima Nova ExCn Rg"/>
          <w:spacing w:val="-4"/>
          <w:sz w:val="24"/>
          <w:szCs w:val="24"/>
        </w:rPr>
      </w:pP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Итоги голосования: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3723"/>
        <w:gridCol w:w="1572"/>
        <w:gridCol w:w="1675"/>
        <w:gridCol w:w="1893"/>
      </w:tblGrid>
      <w:tr w:rsidR="00A13CCF" w:rsidRPr="00B03172" w:rsidTr="00057356">
        <w:trPr>
          <w:cantSplit/>
          <w:trHeight w:val="315"/>
          <w:jc w:val="center"/>
        </w:trPr>
        <w:tc>
          <w:tcPr>
            <w:tcW w:w="370" w:type="pct"/>
            <w:vMerge w:val="restar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 п/п</w:t>
            </w:r>
          </w:p>
        </w:tc>
        <w:tc>
          <w:tcPr>
            <w:tcW w:w="1945" w:type="pct"/>
            <w:vMerge w:val="restar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Член Ревизионной комиссии</w:t>
            </w:r>
          </w:p>
        </w:tc>
        <w:tc>
          <w:tcPr>
            <w:tcW w:w="2685" w:type="pct"/>
            <w:gridSpan w:val="3"/>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Варианты голосования</w:t>
            </w:r>
          </w:p>
        </w:tc>
      </w:tr>
      <w:tr w:rsidR="00A13CCF" w:rsidRPr="00B03172" w:rsidTr="00057356">
        <w:trPr>
          <w:cantSplit/>
          <w:trHeight w:val="315"/>
          <w:jc w:val="center"/>
        </w:trPr>
        <w:tc>
          <w:tcPr>
            <w:tcW w:w="370" w:type="pct"/>
            <w:vMerge/>
            <w:vAlign w:val="center"/>
          </w:tcPr>
          <w:p w:rsidR="00A13CCF" w:rsidRPr="00B03172" w:rsidRDefault="00A13CCF" w:rsidP="00057356">
            <w:pPr>
              <w:jc w:val="center"/>
              <w:rPr>
                <w:rFonts w:ascii="Proxima Nova ExCn Rg" w:hAnsi="Proxima Nova ExCn Rg"/>
                <w:b/>
                <w:bCs/>
                <w:color w:val="000000"/>
                <w:sz w:val="24"/>
                <w:szCs w:val="24"/>
              </w:rPr>
            </w:pPr>
          </w:p>
        </w:tc>
        <w:tc>
          <w:tcPr>
            <w:tcW w:w="1945" w:type="pct"/>
            <w:vMerge/>
            <w:vAlign w:val="center"/>
          </w:tcPr>
          <w:p w:rsidR="00A13CCF" w:rsidRPr="00B03172" w:rsidRDefault="00A13CCF" w:rsidP="00057356">
            <w:pPr>
              <w:jc w:val="center"/>
              <w:rPr>
                <w:rFonts w:ascii="Proxima Nova ExCn Rg" w:hAnsi="Proxima Nova ExCn Rg"/>
                <w:b/>
                <w:bCs/>
                <w:color w:val="000000"/>
                <w:sz w:val="24"/>
                <w:szCs w:val="24"/>
              </w:rPr>
            </w:pPr>
          </w:p>
        </w:tc>
        <w:tc>
          <w:tcPr>
            <w:tcW w:w="821"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«за»</w:t>
            </w:r>
          </w:p>
        </w:tc>
        <w:tc>
          <w:tcPr>
            <w:tcW w:w="875"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«против»</w:t>
            </w:r>
          </w:p>
        </w:tc>
        <w:tc>
          <w:tcPr>
            <w:tcW w:w="989"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«воздержался»</w:t>
            </w:r>
          </w:p>
        </w:tc>
      </w:tr>
      <w:tr w:rsidR="00A13CCF" w:rsidRPr="00B03172" w:rsidTr="00057356">
        <w:trPr>
          <w:trHeight w:val="273"/>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1</w:t>
            </w:r>
          </w:p>
        </w:tc>
        <w:tc>
          <w:tcPr>
            <w:tcW w:w="1945"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2</w:t>
            </w:r>
          </w:p>
        </w:tc>
        <w:tc>
          <w:tcPr>
            <w:tcW w:w="1945"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3</w:t>
            </w:r>
          </w:p>
        </w:tc>
        <w:tc>
          <w:tcPr>
            <w:tcW w:w="1945"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cantSplit/>
          <w:jc w:val="center"/>
        </w:trPr>
        <w:tc>
          <w:tcPr>
            <w:tcW w:w="370" w:type="pct"/>
          </w:tcPr>
          <w:p w:rsidR="00A13CCF" w:rsidRPr="00B03172" w:rsidRDefault="00A13CCF" w:rsidP="00057356">
            <w:pPr>
              <w:jc w:val="center"/>
              <w:rPr>
                <w:rFonts w:ascii="Proxima Nova ExCn Rg" w:hAnsi="Proxima Nova ExCn Rg"/>
                <w:b/>
                <w:sz w:val="24"/>
                <w:szCs w:val="24"/>
              </w:rPr>
            </w:pPr>
          </w:p>
        </w:tc>
        <w:tc>
          <w:tcPr>
            <w:tcW w:w="1945" w:type="pct"/>
          </w:tcPr>
          <w:p w:rsidR="00A13CCF" w:rsidRPr="00B03172" w:rsidRDefault="00A13CCF" w:rsidP="00057356">
            <w:pPr>
              <w:jc w:val="both"/>
              <w:rPr>
                <w:rFonts w:ascii="Proxima Nova ExCn Rg" w:hAnsi="Proxima Nova ExCn Rg"/>
                <w:b/>
                <w:sz w:val="24"/>
                <w:szCs w:val="24"/>
              </w:rPr>
            </w:pPr>
            <w:r w:rsidRPr="00B03172">
              <w:rPr>
                <w:rFonts w:ascii="Proxima Nova ExCn Rg" w:hAnsi="Proxima Nova ExCn Rg"/>
                <w:b/>
                <w:bCs/>
                <w:sz w:val="24"/>
                <w:szCs w:val="24"/>
              </w:rPr>
              <w:t xml:space="preserve"> Итого: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bl>
    <w:p w:rsidR="00A13CCF" w:rsidRPr="00B03172" w:rsidRDefault="00A13CCF" w:rsidP="00B03172">
      <w:pPr>
        <w:ind w:firstLine="709"/>
        <w:jc w:val="both"/>
        <w:rPr>
          <w:rFonts w:ascii="Proxima Nova ExCn Rg" w:hAnsi="Proxima Nova ExCn Rg"/>
          <w:spacing w:val="-4"/>
          <w:sz w:val="24"/>
          <w:szCs w:val="24"/>
        </w:rPr>
      </w:pP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Решение принято (или не принято).</w:t>
      </w: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Принятое решение:</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Формулировка решения по первому вопросу повестки дня.</w:t>
      </w:r>
    </w:p>
    <w:p w:rsidR="00A13CCF" w:rsidRPr="00B03172" w:rsidRDefault="00A13CCF" w:rsidP="00B03172">
      <w:pPr>
        <w:pStyle w:val="Heading1"/>
        <w:keepLines/>
        <w:shd w:val="pct15" w:color="auto" w:fill="FFFFFF"/>
        <w:spacing w:before="0" w:after="120"/>
        <w:rPr>
          <w:rFonts w:ascii="Proxima Nova ExCn Rg" w:hAnsi="Proxima Nova ExCn Rg"/>
          <w:bCs/>
          <w:kern w:val="0"/>
          <w:sz w:val="24"/>
          <w:szCs w:val="24"/>
        </w:rPr>
      </w:pPr>
      <w:r w:rsidRPr="00B03172">
        <w:rPr>
          <w:rFonts w:ascii="Proxima Nova ExCn Rg" w:hAnsi="Proxima Nova ExCn Rg"/>
          <w:kern w:val="0"/>
          <w:sz w:val="24"/>
          <w:szCs w:val="24"/>
        </w:rPr>
        <w:t>ПО ВТОРОМУ ВОПРОСУ ПОВЕСТКИ ДНЯ:</w:t>
      </w:r>
    </w:p>
    <w:p w:rsidR="00A13CCF" w:rsidRPr="00B03172" w:rsidRDefault="00A13CCF" w:rsidP="00B03172">
      <w:pPr>
        <w:widowControl w:val="0"/>
        <w:spacing w:after="120"/>
        <w:jc w:val="both"/>
        <w:rPr>
          <w:rFonts w:ascii="Proxima Nova ExCn Rg" w:hAnsi="Proxima Nova ExCn Rg"/>
          <w:sz w:val="24"/>
          <w:szCs w:val="24"/>
        </w:rPr>
      </w:pPr>
      <w:r w:rsidRPr="00B03172">
        <w:rPr>
          <w:rFonts w:ascii="Proxima Nova ExCn Rg" w:hAnsi="Proxima Nova ExCn Rg"/>
          <w:sz w:val="24"/>
          <w:szCs w:val="24"/>
        </w:rPr>
        <w:t>Формулировка второго вопроса повестки дня.</w:t>
      </w:r>
    </w:p>
    <w:p w:rsidR="00A13CCF" w:rsidRPr="00B03172" w:rsidRDefault="00A13CCF" w:rsidP="00B03172">
      <w:pPr>
        <w:widowControl w:val="0"/>
        <w:ind w:firstLine="709"/>
        <w:jc w:val="both"/>
        <w:rPr>
          <w:rFonts w:ascii="Proxima Nova ExCn Rg" w:hAnsi="Proxima Nova ExCn Rg"/>
          <w:b/>
          <w:sz w:val="24"/>
          <w:szCs w:val="24"/>
        </w:rPr>
      </w:pPr>
      <w:r w:rsidRPr="00B03172">
        <w:rPr>
          <w:rFonts w:ascii="Proxima Nova ExCn Rg" w:hAnsi="Proxima Nova ExCn Rg"/>
          <w:b/>
          <w:sz w:val="24"/>
          <w:szCs w:val="24"/>
        </w:rPr>
        <w:t>Слушали Ф.И.О.:</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Краткое содержание выступления (доклада). Ссылка на приложение к протоколу, содержащее материалы по вопросу повестки дня.</w:t>
      </w: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 xml:space="preserve">Решение по вопросу повестки дня, поставленное на голосование: </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Формулировка решения по второму вопросу повестки дня.</w:t>
      </w: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Итоги голосования: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722"/>
        <w:gridCol w:w="1572"/>
        <w:gridCol w:w="1675"/>
        <w:gridCol w:w="1893"/>
      </w:tblGrid>
      <w:tr w:rsidR="00A13CCF" w:rsidRPr="00B03172" w:rsidTr="00057356">
        <w:trPr>
          <w:cantSplit/>
          <w:trHeight w:val="315"/>
          <w:jc w:val="center"/>
        </w:trPr>
        <w:tc>
          <w:tcPr>
            <w:tcW w:w="370" w:type="pct"/>
            <w:vMerge w:val="restar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 п/п</w:t>
            </w:r>
          </w:p>
        </w:tc>
        <w:tc>
          <w:tcPr>
            <w:tcW w:w="1944" w:type="pct"/>
            <w:vMerge w:val="restar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Член Ревизионной комиссии</w:t>
            </w:r>
          </w:p>
        </w:tc>
        <w:tc>
          <w:tcPr>
            <w:tcW w:w="2685" w:type="pct"/>
            <w:gridSpan w:val="3"/>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Варианты голосования</w:t>
            </w:r>
          </w:p>
        </w:tc>
      </w:tr>
      <w:tr w:rsidR="00A13CCF" w:rsidRPr="00B03172" w:rsidTr="00057356">
        <w:trPr>
          <w:cantSplit/>
          <w:trHeight w:val="315"/>
          <w:jc w:val="center"/>
        </w:trPr>
        <w:tc>
          <w:tcPr>
            <w:tcW w:w="370" w:type="pct"/>
            <w:vMerge/>
            <w:vAlign w:val="center"/>
          </w:tcPr>
          <w:p w:rsidR="00A13CCF" w:rsidRPr="00B03172" w:rsidRDefault="00A13CCF" w:rsidP="00057356">
            <w:pPr>
              <w:jc w:val="center"/>
              <w:rPr>
                <w:rFonts w:ascii="Proxima Nova ExCn Rg" w:hAnsi="Proxima Nova ExCn Rg"/>
                <w:b/>
                <w:bCs/>
                <w:color w:val="000000"/>
                <w:sz w:val="24"/>
                <w:szCs w:val="24"/>
              </w:rPr>
            </w:pPr>
          </w:p>
        </w:tc>
        <w:tc>
          <w:tcPr>
            <w:tcW w:w="1944" w:type="pct"/>
            <w:vMerge/>
            <w:vAlign w:val="center"/>
          </w:tcPr>
          <w:p w:rsidR="00A13CCF" w:rsidRPr="00B03172" w:rsidRDefault="00A13CCF" w:rsidP="00057356">
            <w:pPr>
              <w:jc w:val="center"/>
              <w:rPr>
                <w:rFonts w:ascii="Proxima Nova ExCn Rg" w:hAnsi="Proxima Nova ExCn Rg"/>
                <w:b/>
                <w:bCs/>
                <w:color w:val="000000"/>
                <w:sz w:val="24"/>
                <w:szCs w:val="24"/>
              </w:rPr>
            </w:pPr>
          </w:p>
        </w:tc>
        <w:tc>
          <w:tcPr>
            <w:tcW w:w="821"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«за»</w:t>
            </w:r>
          </w:p>
        </w:tc>
        <w:tc>
          <w:tcPr>
            <w:tcW w:w="875"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«против»</w:t>
            </w:r>
          </w:p>
        </w:tc>
        <w:tc>
          <w:tcPr>
            <w:tcW w:w="989" w:type="pct"/>
            <w:shd w:val="clear" w:color="auto" w:fill="C0C0C0"/>
            <w:vAlign w:val="center"/>
          </w:tcPr>
          <w:p w:rsidR="00A13CCF" w:rsidRPr="00B03172" w:rsidRDefault="00A13CCF" w:rsidP="00057356">
            <w:pPr>
              <w:autoSpaceDE w:val="0"/>
              <w:autoSpaceDN w:val="0"/>
              <w:jc w:val="center"/>
              <w:rPr>
                <w:rFonts w:ascii="Proxima Nova ExCn Rg" w:hAnsi="Proxima Nova ExCn Rg"/>
                <w:b/>
                <w:bCs/>
                <w:color w:val="000000"/>
                <w:sz w:val="24"/>
                <w:szCs w:val="24"/>
              </w:rPr>
            </w:pPr>
            <w:r w:rsidRPr="00B03172">
              <w:rPr>
                <w:rFonts w:ascii="Proxima Nova ExCn Rg" w:hAnsi="Proxima Nova ExCn Rg"/>
                <w:b/>
                <w:color w:val="000000"/>
                <w:sz w:val="24"/>
                <w:szCs w:val="24"/>
              </w:rPr>
              <w:t>«воздержался»</w:t>
            </w:r>
          </w:p>
        </w:tc>
      </w:tr>
      <w:tr w:rsidR="00A13CCF" w:rsidRPr="00B03172" w:rsidTr="00057356">
        <w:trPr>
          <w:trHeight w:val="273"/>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1</w:t>
            </w:r>
          </w:p>
        </w:tc>
        <w:tc>
          <w:tcPr>
            <w:tcW w:w="1944"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2</w:t>
            </w:r>
          </w:p>
        </w:tc>
        <w:tc>
          <w:tcPr>
            <w:tcW w:w="1944"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jc w:val="center"/>
        </w:trPr>
        <w:tc>
          <w:tcPr>
            <w:tcW w:w="370" w:type="pct"/>
          </w:tcPr>
          <w:p w:rsidR="00A13CCF" w:rsidRPr="00B03172" w:rsidRDefault="00A13CCF" w:rsidP="00057356">
            <w:pPr>
              <w:autoSpaceDE w:val="0"/>
              <w:autoSpaceDN w:val="0"/>
              <w:jc w:val="center"/>
              <w:rPr>
                <w:rFonts w:ascii="Proxima Nova ExCn Rg" w:hAnsi="Proxima Nova ExCn Rg"/>
                <w:bCs/>
                <w:color w:val="000000"/>
                <w:sz w:val="24"/>
                <w:szCs w:val="24"/>
              </w:rPr>
            </w:pPr>
            <w:r w:rsidRPr="00B03172">
              <w:rPr>
                <w:rFonts w:ascii="Proxima Nova ExCn Rg" w:hAnsi="Proxima Nova ExCn Rg"/>
                <w:bCs/>
                <w:color w:val="000000"/>
                <w:sz w:val="24"/>
                <w:szCs w:val="24"/>
              </w:rPr>
              <w:t>3</w:t>
            </w:r>
          </w:p>
        </w:tc>
        <w:tc>
          <w:tcPr>
            <w:tcW w:w="1944" w:type="pct"/>
          </w:tcPr>
          <w:p w:rsidR="00A13CCF" w:rsidRPr="00B03172" w:rsidRDefault="00A13CCF" w:rsidP="00057356">
            <w:pPr>
              <w:widowControl w:val="0"/>
              <w:tabs>
                <w:tab w:val="left" w:pos="1134"/>
              </w:tabs>
              <w:rPr>
                <w:rFonts w:ascii="Proxima Nova ExCn Rg" w:hAnsi="Proxima Nova ExCn Rg"/>
                <w:sz w:val="24"/>
                <w:szCs w:val="24"/>
              </w:rPr>
            </w:pPr>
            <w:r w:rsidRPr="00B03172">
              <w:rPr>
                <w:rFonts w:ascii="Proxima Nova ExCn Rg" w:hAnsi="Proxima Nova ExCn Rg"/>
                <w:sz w:val="24"/>
                <w:szCs w:val="24"/>
              </w:rPr>
              <w:t>Ф.И.О.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r w:rsidR="00A13CCF" w:rsidRPr="00B03172" w:rsidTr="00057356">
        <w:trPr>
          <w:cantSplit/>
          <w:jc w:val="center"/>
        </w:trPr>
        <w:tc>
          <w:tcPr>
            <w:tcW w:w="370" w:type="pct"/>
          </w:tcPr>
          <w:p w:rsidR="00A13CCF" w:rsidRPr="00B03172" w:rsidRDefault="00A13CCF" w:rsidP="00057356">
            <w:pPr>
              <w:jc w:val="center"/>
              <w:rPr>
                <w:rFonts w:ascii="Proxima Nova ExCn Rg" w:hAnsi="Proxima Nova ExCn Rg"/>
                <w:b/>
                <w:sz w:val="24"/>
                <w:szCs w:val="24"/>
              </w:rPr>
            </w:pPr>
          </w:p>
        </w:tc>
        <w:tc>
          <w:tcPr>
            <w:tcW w:w="1944" w:type="pct"/>
          </w:tcPr>
          <w:p w:rsidR="00A13CCF" w:rsidRPr="00B03172" w:rsidRDefault="00A13CCF" w:rsidP="00057356">
            <w:pPr>
              <w:jc w:val="both"/>
              <w:rPr>
                <w:rFonts w:ascii="Proxima Nova ExCn Rg" w:hAnsi="Proxima Nova ExCn Rg"/>
                <w:b/>
                <w:sz w:val="24"/>
                <w:szCs w:val="24"/>
              </w:rPr>
            </w:pPr>
            <w:r w:rsidRPr="00B03172">
              <w:rPr>
                <w:rFonts w:ascii="Proxima Nova ExCn Rg" w:hAnsi="Proxima Nova ExCn Rg"/>
                <w:b/>
                <w:bCs/>
                <w:sz w:val="24"/>
                <w:szCs w:val="24"/>
              </w:rPr>
              <w:t xml:space="preserve"> Итого:</w:t>
            </w:r>
          </w:p>
        </w:tc>
        <w:tc>
          <w:tcPr>
            <w:tcW w:w="821"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875"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c>
          <w:tcPr>
            <w:tcW w:w="989" w:type="pct"/>
          </w:tcPr>
          <w:p w:rsidR="00A13CCF" w:rsidRPr="00B03172" w:rsidRDefault="00A13CCF" w:rsidP="00057356">
            <w:pPr>
              <w:autoSpaceDE w:val="0"/>
              <w:autoSpaceDN w:val="0"/>
              <w:jc w:val="center"/>
              <w:rPr>
                <w:rFonts w:ascii="Proxima Nova ExCn Rg" w:hAnsi="Proxima Nova ExCn Rg"/>
                <w:b/>
                <w:bCs/>
                <w:color w:val="000000"/>
                <w:sz w:val="24"/>
                <w:szCs w:val="24"/>
              </w:rPr>
            </w:pPr>
          </w:p>
        </w:tc>
      </w:tr>
    </w:tbl>
    <w:p w:rsidR="00A13CCF" w:rsidRPr="00B03172" w:rsidRDefault="00A13CCF" w:rsidP="00B03172">
      <w:pPr>
        <w:ind w:firstLine="709"/>
        <w:jc w:val="both"/>
        <w:rPr>
          <w:rFonts w:ascii="Proxima Nova ExCn Rg" w:hAnsi="Proxima Nova ExCn Rg"/>
          <w:spacing w:val="-4"/>
          <w:sz w:val="24"/>
          <w:szCs w:val="24"/>
        </w:rPr>
      </w:pP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Решение принято (или не принято).</w:t>
      </w:r>
    </w:p>
    <w:p w:rsidR="00A13CCF" w:rsidRPr="00B03172" w:rsidRDefault="00A13CCF" w:rsidP="00B03172">
      <w:pPr>
        <w:ind w:firstLine="709"/>
        <w:jc w:val="both"/>
        <w:rPr>
          <w:rFonts w:ascii="Proxima Nova ExCn Rg" w:hAnsi="Proxima Nova ExCn Rg"/>
          <w:spacing w:val="-4"/>
          <w:sz w:val="24"/>
          <w:szCs w:val="24"/>
        </w:rPr>
      </w:pPr>
    </w:p>
    <w:p w:rsidR="00A13CCF" w:rsidRPr="00B03172" w:rsidRDefault="00A13CCF" w:rsidP="00B03172">
      <w:pPr>
        <w:ind w:firstLine="709"/>
        <w:jc w:val="both"/>
        <w:rPr>
          <w:rFonts w:ascii="Proxima Nova ExCn Rg" w:hAnsi="Proxima Nova ExCn Rg"/>
          <w:b/>
          <w:spacing w:val="-4"/>
          <w:sz w:val="24"/>
          <w:szCs w:val="24"/>
        </w:rPr>
      </w:pPr>
      <w:r w:rsidRPr="00B03172">
        <w:rPr>
          <w:rFonts w:ascii="Proxima Nova ExCn Rg" w:hAnsi="Proxima Nova ExCn Rg"/>
          <w:b/>
          <w:spacing w:val="-4"/>
          <w:sz w:val="24"/>
          <w:szCs w:val="24"/>
        </w:rPr>
        <w:t>Принятое решение:</w:t>
      </w:r>
    </w:p>
    <w:p w:rsidR="00A13CCF" w:rsidRPr="00B03172" w:rsidRDefault="00A13CCF" w:rsidP="00B03172">
      <w:pPr>
        <w:ind w:firstLine="709"/>
        <w:jc w:val="both"/>
        <w:rPr>
          <w:rFonts w:ascii="Proxima Nova ExCn Rg" w:hAnsi="Proxima Nova ExCn Rg"/>
          <w:spacing w:val="-4"/>
          <w:sz w:val="24"/>
          <w:szCs w:val="24"/>
        </w:rPr>
      </w:pPr>
      <w:r w:rsidRPr="00B03172">
        <w:rPr>
          <w:rFonts w:ascii="Proxima Nova ExCn Rg" w:hAnsi="Proxima Nova ExCn Rg"/>
          <w:spacing w:val="-4"/>
          <w:sz w:val="24"/>
          <w:szCs w:val="24"/>
        </w:rPr>
        <w:t>Формулировка решения по второму вопросу повестки дня.</w:t>
      </w:r>
    </w:p>
    <w:p w:rsidR="00A13CCF" w:rsidRPr="00B03172" w:rsidRDefault="00A13CCF" w:rsidP="00B03172">
      <w:pPr>
        <w:pStyle w:val="BodyTextIndent2"/>
        <w:spacing w:after="0" w:line="240" w:lineRule="auto"/>
        <w:ind w:left="0" w:firstLine="709"/>
        <w:jc w:val="both"/>
        <w:rPr>
          <w:rFonts w:ascii="Proxima Nova ExCn Rg" w:hAnsi="Proxima Nova ExCn Rg"/>
        </w:rPr>
      </w:pPr>
      <w:r w:rsidRPr="00B03172">
        <w:rPr>
          <w:rFonts w:ascii="Proxima Nova ExCn Rg" w:hAnsi="Proxima Nova ExCn Rg"/>
        </w:rPr>
        <w:t>Повестка дня заседания Ревизионной комиссии АО «____________» исчерпана.</w:t>
      </w:r>
    </w:p>
    <w:p w:rsidR="00A13CCF" w:rsidRPr="00B03172" w:rsidRDefault="00A13CCF" w:rsidP="00B03172">
      <w:pPr>
        <w:pStyle w:val="BodyTextIndent2"/>
        <w:spacing w:after="0" w:line="240" w:lineRule="auto"/>
        <w:ind w:left="0" w:firstLine="709"/>
        <w:jc w:val="both"/>
        <w:rPr>
          <w:rFonts w:ascii="Proxima Nova ExCn Rg" w:hAnsi="Proxima Nova ExCn Rg"/>
        </w:rPr>
      </w:pPr>
    </w:p>
    <w:p w:rsidR="00A13CCF" w:rsidRPr="00B03172" w:rsidRDefault="00A13CCF" w:rsidP="00B03172">
      <w:pPr>
        <w:pStyle w:val="BodyTextIndent2"/>
        <w:spacing w:after="0" w:line="240" w:lineRule="auto"/>
        <w:ind w:left="0"/>
        <w:jc w:val="both"/>
        <w:rPr>
          <w:rFonts w:ascii="Proxima Nova ExCn Rg" w:hAnsi="Proxima Nova ExCn Rg"/>
        </w:rPr>
      </w:pPr>
      <w:r w:rsidRPr="00B03172">
        <w:rPr>
          <w:rFonts w:ascii="Proxima Nova ExCn Rg" w:hAnsi="Proxima Nova ExCn Rg"/>
        </w:rPr>
        <w:t>Приложения:</w:t>
      </w:r>
    </w:p>
    <w:p w:rsidR="00A13CCF" w:rsidRPr="00B7104D" w:rsidRDefault="00A13CCF" w:rsidP="00B7104D">
      <w:pPr>
        <w:numPr>
          <w:ilvl w:val="0"/>
          <w:numId w:val="9"/>
        </w:numPr>
        <w:spacing w:after="0" w:line="240" w:lineRule="auto"/>
        <w:jc w:val="both"/>
        <w:rPr>
          <w:rFonts w:ascii="Proxima Nova ExCn Rg" w:hAnsi="Proxima Nova ExCn Rg"/>
          <w:sz w:val="24"/>
          <w:szCs w:val="24"/>
        </w:rPr>
      </w:pPr>
      <w:r w:rsidRPr="00B03172">
        <w:rPr>
          <w:rFonts w:ascii="Proxima Nova ExCn Rg" w:hAnsi="Proxima Nova ExCn Rg"/>
          <w:sz w:val="24"/>
          <w:szCs w:val="24"/>
        </w:rPr>
        <w:t>ериалы по вопросам повестки дня на __ л.</w:t>
      </w:r>
    </w:p>
    <w:p w:rsidR="00A13CCF" w:rsidRPr="00B7104D" w:rsidRDefault="00A13CCF" w:rsidP="00B7104D">
      <w:pPr>
        <w:numPr>
          <w:ilvl w:val="0"/>
          <w:numId w:val="9"/>
        </w:numPr>
        <w:spacing w:after="0" w:line="240" w:lineRule="auto"/>
        <w:jc w:val="both"/>
        <w:rPr>
          <w:rFonts w:ascii="Proxima Nova ExCn Rg" w:hAnsi="Proxima Nova ExCn Rg"/>
          <w:sz w:val="24"/>
          <w:szCs w:val="24"/>
        </w:rPr>
      </w:pPr>
      <w:r w:rsidRPr="00B03172">
        <w:rPr>
          <w:rFonts w:ascii="Proxima Nova ExCn Rg" w:hAnsi="Proxima Nova ExCn Rg"/>
          <w:sz w:val="24"/>
          <w:szCs w:val="24"/>
        </w:rPr>
        <w:t>Опросные листы членов Ревизионной комиссии на __ л. (при наличии)</w:t>
      </w:r>
    </w:p>
    <w:p w:rsidR="00A13CCF" w:rsidRPr="00B03172" w:rsidRDefault="00A13CCF" w:rsidP="00B7104D">
      <w:pPr>
        <w:numPr>
          <w:ilvl w:val="0"/>
          <w:numId w:val="9"/>
        </w:numPr>
        <w:spacing w:after="0" w:line="240" w:lineRule="auto"/>
        <w:jc w:val="both"/>
        <w:rPr>
          <w:rFonts w:ascii="Proxima Nova ExCn Rg" w:hAnsi="Proxima Nova ExCn Rg"/>
          <w:sz w:val="24"/>
          <w:szCs w:val="24"/>
        </w:rPr>
      </w:pPr>
      <w:r w:rsidRPr="00B03172">
        <w:rPr>
          <w:rFonts w:ascii="Proxima Nova ExCn Rg" w:hAnsi="Proxima Nova ExCn Rg"/>
          <w:sz w:val="24"/>
          <w:szCs w:val="24"/>
        </w:rPr>
        <w:t>…</w:t>
      </w:r>
    </w:p>
    <w:p w:rsidR="00A13CCF" w:rsidRPr="00B03172" w:rsidRDefault="00A13CCF" w:rsidP="00B03172">
      <w:pPr>
        <w:pStyle w:val="BodyTextIndent2"/>
        <w:spacing w:after="0" w:line="240" w:lineRule="auto"/>
        <w:ind w:left="0" w:firstLine="709"/>
        <w:jc w:val="both"/>
        <w:rPr>
          <w:rFonts w:ascii="Proxima Nova ExCn Rg" w:hAnsi="Proxima Nova ExCn Rg"/>
        </w:rPr>
      </w:pPr>
    </w:p>
    <w:p w:rsidR="00A13CCF" w:rsidRPr="00B03172" w:rsidRDefault="00A13CCF" w:rsidP="00B03172">
      <w:pPr>
        <w:pStyle w:val="BodyTextIndent2"/>
        <w:spacing w:after="0" w:line="240" w:lineRule="auto"/>
        <w:ind w:left="0" w:firstLine="709"/>
        <w:jc w:val="both"/>
        <w:rPr>
          <w:rFonts w:ascii="Proxima Nova ExCn Rg" w:hAnsi="Proxima Nova ExCn Rg"/>
        </w:rPr>
      </w:pPr>
    </w:p>
    <w:p w:rsidR="00A13CCF" w:rsidRPr="00B03172" w:rsidRDefault="00A13CCF" w:rsidP="00B03172">
      <w:pPr>
        <w:pStyle w:val="BodyTextIndent2"/>
        <w:spacing w:after="0" w:line="240" w:lineRule="auto"/>
        <w:ind w:left="0"/>
        <w:jc w:val="both"/>
        <w:rPr>
          <w:rFonts w:ascii="Proxima Nova ExCn Rg" w:hAnsi="Proxima Nova ExCn Rg"/>
        </w:rPr>
      </w:pPr>
      <w:r w:rsidRPr="00B03172">
        <w:rPr>
          <w:rFonts w:ascii="Proxima Nova ExCn Rg" w:hAnsi="Proxima Nova ExCn Rg"/>
        </w:rPr>
        <w:t xml:space="preserve">Председатель Ревизионной комиссии </w:t>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t xml:space="preserve">    Ф.И.О.</w:t>
      </w:r>
    </w:p>
    <w:p w:rsidR="00A13CCF" w:rsidRPr="00B03172" w:rsidRDefault="00A13CCF" w:rsidP="00B03172">
      <w:pPr>
        <w:pStyle w:val="BodyTextIndent2"/>
        <w:spacing w:after="0" w:line="240" w:lineRule="auto"/>
        <w:ind w:left="0" w:firstLine="709"/>
        <w:jc w:val="both"/>
        <w:rPr>
          <w:rFonts w:ascii="Proxima Nova ExCn Rg" w:hAnsi="Proxima Nova ExCn Rg"/>
        </w:rPr>
      </w:pPr>
    </w:p>
    <w:p w:rsidR="00A13CCF" w:rsidRPr="00B03172" w:rsidRDefault="00A13CCF" w:rsidP="00B03172">
      <w:pPr>
        <w:pStyle w:val="BodyTextIndent2"/>
        <w:spacing w:after="0" w:line="240" w:lineRule="auto"/>
        <w:ind w:left="0"/>
        <w:jc w:val="both"/>
        <w:rPr>
          <w:rFonts w:ascii="Proxima Nova ExCn Rg" w:hAnsi="Proxima Nova ExCn Rg"/>
        </w:rPr>
      </w:pPr>
      <w:r w:rsidRPr="00B03172">
        <w:rPr>
          <w:rFonts w:ascii="Proxima Nova ExCn Rg" w:hAnsi="Proxima Nova ExCn Rg"/>
        </w:rPr>
        <w:t>Секретарь Ревизионной комиссии</w:t>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t xml:space="preserve">              </w:t>
      </w:r>
      <w:r w:rsidRPr="00B03172">
        <w:rPr>
          <w:rFonts w:ascii="Proxima Nova ExCn Rg" w:hAnsi="Proxima Nova ExCn Rg"/>
        </w:rPr>
        <w:tab/>
      </w:r>
      <w:r w:rsidRPr="00B03172">
        <w:rPr>
          <w:rFonts w:ascii="Proxima Nova ExCn Rg" w:hAnsi="Proxima Nova ExCn Rg"/>
        </w:rPr>
        <w:tab/>
      </w:r>
      <w:r w:rsidRPr="00B03172">
        <w:rPr>
          <w:rFonts w:ascii="Proxima Nova ExCn Rg" w:hAnsi="Proxima Nova ExCn Rg"/>
        </w:rPr>
        <w:tab/>
        <w:t xml:space="preserve">    Ф.И.О.</w:t>
      </w:r>
    </w:p>
    <w:p w:rsidR="00A13CCF" w:rsidRPr="00B03172" w:rsidRDefault="00A13CCF" w:rsidP="00B03172">
      <w:pPr>
        <w:jc w:val="both"/>
        <w:rPr>
          <w:rFonts w:ascii="Proxima Nova ExCn Rg" w:hAnsi="Proxima Nova ExCn Rg"/>
          <w:b/>
          <w:sz w:val="24"/>
          <w:szCs w:val="24"/>
        </w:rPr>
      </w:pPr>
    </w:p>
    <w:p w:rsidR="00A13CCF" w:rsidRPr="00176A53" w:rsidRDefault="00A13CCF" w:rsidP="00B7104D">
      <w:pPr>
        <w:widowControl w:val="0"/>
        <w:autoSpaceDE w:val="0"/>
        <w:autoSpaceDN w:val="0"/>
        <w:adjustRightInd w:val="0"/>
        <w:spacing w:after="0" w:line="240" w:lineRule="auto"/>
        <w:ind w:left="5664"/>
        <w:outlineLvl w:val="1"/>
        <w:rPr>
          <w:rFonts w:ascii="Proxima Nova ExCn Rg" w:hAnsi="Proxima Nova ExCn Rg" w:cs="Calibri"/>
          <w:b/>
          <w:sz w:val="24"/>
          <w:szCs w:val="24"/>
        </w:rPr>
      </w:pPr>
      <w:r w:rsidRPr="00176A53">
        <w:rPr>
          <w:rFonts w:ascii="Proxima Nova ExCn Rg Cyr" w:hAnsi="Proxima Nova ExCn Rg Cyr" w:cs="Calibri"/>
          <w:b/>
          <w:sz w:val="24"/>
          <w:szCs w:val="24"/>
        </w:rPr>
        <w:t xml:space="preserve">Приложение № </w:t>
      </w:r>
      <w:r w:rsidRPr="00176A53">
        <w:rPr>
          <w:rFonts w:ascii="Proxima Nova ExCn Rg" w:hAnsi="Proxima Nova ExCn Rg" w:cs="Calibri"/>
          <w:b/>
          <w:sz w:val="24"/>
          <w:szCs w:val="24"/>
        </w:rPr>
        <w:t>5</w:t>
      </w:r>
    </w:p>
    <w:p w:rsidR="00A13CCF" w:rsidRPr="00176A53" w:rsidRDefault="00A13CCF" w:rsidP="00B7104D">
      <w:pPr>
        <w:spacing w:after="0"/>
        <w:ind w:left="5664"/>
        <w:rPr>
          <w:rFonts w:ascii="Proxima Nova ExCn Rg" w:hAnsi="Proxima Nova ExCn Rg"/>
          <w:b/>
          <w:sz w:val="24"/>
          <w:szCs w:val="24"/>
        </w:rPr>
      </w:pPr>
      <w:r w:rsidRPr="00176A53">
        <w:rPr>
          <w:rFonts w:ascii="Proxima Nova ExCn Rg Cyr" w:hAnsi="Proxima Nova ExCn Rg Cyr"/>
          <w:b/>
          <w:sz w:val="24"/>
          <w:szCs w:val="24"/>
        </w:rPr>
        <w:t>к Положению о Ревизионной комиссии</w:t>
      </w:r>
    </w:p>
    <w:p w:rsidR="00A13CCF" w:rsidRDefault="00A13CCF" w:rsidP="00B7104D">
      <w:pPr>
        <w:widowControl w:val="0"/>
        <w:tabs>
          <w:tab w:val="left" w:pos="7470"/>
        </w:tabs>
        <w:autoSpaceDE w:val="0"/>
        <w:autoSpaceDN w:val="0"/>
        <w:adjustRightInd w:val="0"/>
        <w:spacing w:after="0" w:line="240" w:lineRule="auto"/>
        <w:jc w:val="center"/>
        <w:outlineLvl w:val="1"/>
        <w:rPr>
          <w:rFonts w:ascii="Proxima Nova ExCn Rg Cyr" w:hAnsi="Proxima Nova ExCn Rg Cyr" w:cs="Calibri"/>
          <w:b/>
          <w:bCs/>
          <w:sz w:val="24"/>
          <w:szCs w:val="24"/>
        </w:rPr>
      </w:pPr>
    </w:p>
    <w:p w:rsidR="00A13CCF" w:rsidRPr="00176A53" w:rsidRDefault="00A13CCF" w:rsidP="00B7104D">
      <w:pPr>
        <w:widowControl w:val="0"/>
        <w:tabs>
          <w:tab w:val="left" w:pos="7470"/>
        </w:tabs>
        <w:autoSpaceDE w:val="0"/>
        <w:autoSpaceDN w:val="0"/>
        <w:adjustRightInd w:val="0"/>
        <w:spacing w:after="0" w:line="240" w:lineRule="auto"/>
        <w:jc w:val="center"/>
        <w:outlineLvl w:val="1"/>
        <w:rPr>
          <w:rFonts w:ascii="Proxima Nova ExCn Rg" w:hAnsi="Proxima Nova ExCn Rg" w:cs="Calibri"/>
          <w:b/>
          <w:bCs/>
          <w:sz w:val="24"/>
          <w:szCs w:val="24"/>
        </w:rPr>
      </w:pPr>
      <w:r w:rsidRPr="00176A53">
        <w:rPr>
          <w:rFonts w:ascii="Proxima Nova ExCn Rg Cyr" w:hAnsi="Proxima Nova ExCn Rg Cyr" w:cs="Calibri"/>
          <w:b/>
          <w:bCs/>
          <w:sz w:val="24"/>
          <w:szCs w:val="24"/>
        </w:rPr>
        <w:t>АКТ</w:t>
      </w:r>
    </w:p>
    <w:p w:rsidR="00A13CCF" w:rsidRPr="00176A53" w:rsidRDefault="00A13CCF" w:rsidP="00B7104D">
      <w:pPr>
        <w:widowControl w:val="0"/>
        <w:autoSpaceDE w:val="0"/>
        <w:autoSpaceDN w:val="0"/>
        <w:adjustRightInd w:val="0"/>
        <w:spacing w:after="0" w:line="240" w:lineRule="auto"/>
        <w:jc w:val="center"/>
        <w:rPr>
          <w:rFonts w:ascii="Proxima Nova ExCn Rg" w:hAnsi="Proxima Nova ExCn Rg" w:cs="Calibri"/>
          <w:b/>
          <w:bCs/>
          <w:sz w:val="24"/>
          <w:szCs w:val="24"/>
        </w:rPr>
      </w:pPr>
      <w:r w:rsidRPr="00176A53">
        <w:rPr>
          <w:rFonts w:ascii="Proxima Nova ExCn Rg Cyr" w:hAnsi="Proxima Nova ExCn Rg Cyr" w:cs="Calibri"/>
          <w:b/>
          <w:bCs/>
          <w:sz w:val="24"/>
          <w:szCs w:val="24"/>
        </w:rPr>
        <w:t>по факту непредставления информации по запросу (об отказе) допуска</w:t>
      </w:r>
    </w:p>
    <w:p w:rsidR="00A13CCF" w:rsidRPr="00176A53" w:rsidRDefault="00A13CCF" w:rsidP="00B7104D">
      <w:pPr>
        <w:widowControl w:val="0"/>
        <w:autoSpaceDE w:val="0"/>
        <w:autoSpaceDN w:val="0"/>
        <w:adjustRightInd w:val="0"/>
        <w:spacing w:after="0" w:line="240" w:lineRule="auto"/>
        <w:jc w:val="center"/>
        <w:rPr>
          <w:rFonts w:ascii="Proxima Nova ExCn Rg" w:hAnsi="Proxima Nova ExCn Rg" w:cs="Calibri"/>
          <w:b/>
          <w:bCs/>
          <w:sz w:val="24"/>
          <w:szCs w:val="24"/>
        </w:rPr>
      </w:pPr>
      <w:r w:rsidRPr="00176A53">
        <w:rPr>
          <w:rFonts w:ascii="Proxima Nova ExCn Rg Cyr" w:hAnsi="Proxima Nova ExCn Rg Cyr" w:cs="Calibri"/>
          <w:b/>
          <w:bCs/>
          <w:sz w:val="24"/>
          <w:szCs w:val="24"/>
        </w:rPr>
        <w:t>на объект членов Ревизионной комиссии АО</w:t>
      </w:r>
      <w:r w:rsidRPr="00176A53">
        <w:rPr>
          <w:rFonts w:ascii="Proxima Nova ExCn Rg" w:hAnsi="Proxima Nova ExCn Rg" w:cs="Calibri"/>
          <w:b/>
          <w:bCs/>
          <w:sz w:val="24"/>
          <w:szCs w:val="24"/>
        </w:rPr>
        <w:t xml:space="preserve"> «______»</w:t>
      </w:r>
    </w:p>
    <w:p w:rsidR="00A13CCF" w:rsidRDefault="00A13CCF" w:rsidP="00B7104D">
      <w:pPr>
        <w:widowControl w:val="0"/>
        <w:autoSpaceDE w:val="0"/>
        <w:autoSpaceDN w:val="0"/>
        <w:adjustRightInd w:val="0"/>
        <w:spacing w:after="0" w:line="240" w:lineRule="auto"/>
        <w:rPr>
          <w:rFonts w:ascii="Proxima Nova ExCn Rg Cyr" w:hAnsi="Proxima Nova ExCn Rg Cyr" w:cs="Courier New"/>
          <w:sz w:val="24"/>
          <w:szCs w:val="24"/>
        </w:rPr>
      </w:pP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 xml:space="preserve">Город ______________      </w:t>
      </w:r>
      <w:r w:rsidRPr="00176A53">
        <w:rPr>
          <w:rFonts w:ascii="Proxima Nova ExCn Rg" w:hAnsi="Proxima Nova ExCn Rg" w:cs="Courier New"/>
          <w:sz w:val="24"/>
          <w:szCs w:val="24"/>
        </w:rPr>
        <w:t xml:space="preserve">                       </w:t>
      </w:r>
      <w:r w:rsidRPr="00176A53">
        <w:rPr>
          <w:rFonts w:ascii="Proxima Nova ExCn Rg Cyr" w:hAnsi="Proxima Nova ExCn Rg Cyr" w:cs="Courier New"/>
          <w:sz w:val="24"/>
          <w:szCs w:val="24"/>
        </w:rPr>
        <w:t xml:space="preserve">       _______________ 20__ г.</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Членам(и) Ревизионной комиссии АО</w:t>
      </w:r>
      <w:r w:rsidRPr="00176A53">
        <w:rPr>
          <w:rFonts w:ascii="Proxima Nova ExCn Rg" w:hAnsi="Proxima Nova ExCn Rg" w:cs="Courier New"/>
          <w:sz w:val="24"/>
          <w:szCs w:val="24"/>
        </w:rPr>
        <w:t>_________________________________________________</w:t>
      </w:r>
      <w:r w:rsidRPr="00176A53">
        <w:rPr>
          <w:rFonts w:ascii="Proxima Nova ExCn Rg Cyr" w:hAnsi="Proxima Nova ExCn Rg Cyr" w:cs="Courier New"/>
          <w:sz w:val="24"/>
          <w:szCs w:val="24"/>
        </w:rPr>
        <w:t xml:space="preserve">, осуществляющим(и) проверку в соответствии с </w:t>
      </w:r>
      <w:r w:rsidRPr="00176A53">
        <w:rPr>
          <w:rFonts w:ascii="Proxima Nova ExCn Rg" w:hAnsi="Proxima Nova ExCn Rg" w:cs="Courier New"/>
          <w:sz w:val="24"/>
          <w:szCs w:val="24"/>
        </w:rPr>
        <w:t xml:space="preserve">_________________________________________ </w:t>
      </w:r>
      <w:r w:rsidRPr="00176A53">
        <w:rPr>
          <w:rFonts w:ascii="Proxima Nova ExCn Rg Cyr" w:hAnsi="Proxima Nova ExCn Rg Cyr" w:cs="Courier New"/>
          <w:sz w:val="24"/>
          <w:szCs w:val="24"/>
        </w:rPr>
        <w:t>(указать причину)</w:t>
      </w:r>
      <w:r w:rsidRPr="00176A53">
        <w:rPr>
          <w:rFonts w:ascii="Proxima Nova ExCn Rg" w:hAnsi="Proxima Nova ExCn Rg" w:cs="Courier New"/>
          <w:sz w:val="24"/>
          <w:szCs w:val="24"/>
        </w:rPr>
        <w:t>,</w:t>
      </w:r>
      <w:r w:rsidRPr="00176A53">
        <w:rPr>
          <w:rFonts w:ascii="Proxima Nova ExCn Rg Cyr" w:hAnsi="Proxima Nova ExCn Rg Cyr" w:cs="Courier New"/>
          <w:sz w:val="24"/>
          <w:szCs w:val="24"/>
        </w:rPr>
        <w:t>было отказано в допуске на</w:t>
      </w:r>
      <w:r w:rsidRPr="00176A53">
        <w:rPr>
          <w:rFonts w:ascii="Proxima Nova ExCn Rg" w:hAnsi="Proxima Nova ExCn Rg" w:cs="Courier New"/>
          <w:sz w:val="24"/>
          <w:szCs w:val="24"/>
        </w:rPr>
        <w:t xml:space="preserve"> ________________________________________________________</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b/>
          <w:sz w:val="24"/>
          <w:szCs w:val="24"/>
        </w:rPr>
      </w:pPr>
      <w:r w:rsidRPr="00176A53">
        <w:rPr>
          <w:rFonts w:ascii="Proxima Nova ExCn Rg Cyr" w:hAnsi="Proxima Nova ExCn Rg Cyr" w:cs="Courier New"/>
          <w:b/>
          <w:sz w:val="24"/>
          <w:szCs w:val="24"/>
        </w:rPr>
        <w:t xml:space="preserve"> или</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_____________ 20___ г. запрашивалась информация по следующим вопросам:</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w:hAnsi="Proxima Nova ExCn Rg" w:cs="Courier New"/>
          <w:sz w:val="24"/>
          <w:szCs w:val="24"/>
        </w:rPr>
        <w:t>_________________________________________________________;</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w:hAnsi="Proxima Nova ExCn Rg" w:cs="Courier New"/>
          <w:sz w:val="24"/>
          <w:szCs w:val="24"/>
        </w:rPr>
        <w:t xml:space="preserve">_________________________________________________________. </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Указанная информация необходима для ______</w:t>
      </w:r>
      <w:r w:rsidRPr="00176A53">
        <w:rPr>
          <w:rFonts w:ascii="Proxima Nova ExCn Rg" w:hAnsi="Proxima Nova ExCn Rg" w:cs="Courier New"/>
          <w:sz w:val="24"/>
          <w:szCs w:val="24"/>
        </w:rPr>
        <w:t xml:space="preserve">___________________________________________ </w:t>
      </w:r>
      <w:r w:rsidRPr="00176A53">
        <w:rPr>
          <w:rFonts w:ascii="Proxima Nova ExCn Rg Cyr" w:hAnsi="Proxima Nova ExCn Rg Cyr" w:cs="Courier New"/>
          <w:sz w:val="24"/>
          <w:szCs w:val="24"/>
        </w:rPr>
        <w:t>(указать причину)</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Срок представления информации истек _____________ 20___ г.</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К настоящему времени членам Ревизионной комиссии АО/ООО/ПАО/ОАО</w:t>
      </w:r>
      <w:r w:rsidRPr="00176A53">
        <w:rPr>
          <w:rFonts w:ascii="Proxima Nova ExCn Rg" w:hAnsi="Proxima Nova ExCn Rg" w:cs="Courier New"/>
          <w:sz w:val="24"/>
          <w:szCs w:val="24"/>
        </w:rPr>
        <w:t>_________________ __________</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w:hAnsi="Proxima Nova ExCn Rg" w:cs="Courier New"/>
          <w:sz w:val="24"/>
          <w:szCs w:val="24"/>
        </w:rPr>
        <w:t xml:space="preserve">   ________________________________________________________ </w:t>
      </w:r>
      <w:r w:rsidRPr="00176A53">
        <w:rPr>
          <w:rFonts w:ascii="Proxima Nova ExCn Rg Cyr" w:hAnsi="Proxima Nova ExCn Rg Cyr" w:cs="Courier New"/>
          <w:sz w:val="24"/>
          <w:szCs w:val="24"/>
        </w:rPr>
        <w:t>(должность, Ф.И.О.)</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 xml:space="preserve">   ________________________________________________________ (должность, Ф.И.О.)</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w:hAnsi="Proxima Nova ExCn Rg" w:cs="Courier New"/>
          <w:sz w:val="24"/>
          <w:szCs w:val="24"/>
        </w:rPr>
        <w:t xml:space="preserve">   ________________________________________________________ </w:t>
      </w:r>
      <w:r w:rsidRPr="00176A53">
        <w:rPr>
          <w:rFonts w:ascii="Proxima Nova ExCn Rg Cyr" w:hAnsi="Proxima Nova ExCn Rg Cyr" w:cs="Courier New"/>
          <w:sz w:val="24"/>
          <w:szCs w:val="24"/>
        </w:rPr>
        <w:t>(должность, Ф.И.О.)</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информация не представлена</w:t>
      </w:r>
      <w:r w:rsidRPr="00176A53">
        <w:rPr>
          <w:rFonts w:ascii="Proxima Nova ExCn Rg" w:hAnsi="Proxima Nova ExCn Rg" w:cs="Courier New"/>
          <w:sz w:val="24"/>
          <w:szCs w:val="24"/>
        </w:rPr>
        <w:t>/</w:t>
      </w:r>
      <w:r w:rsidRPr="00176A53">
        <w:rPr>
          <w:rFonts w:ascii="Proxima Nova ExCn Rg Cyr" w:hAnsi="Proxima Nova ExCn Rg Cyr" w:cs="Courier New"/>
          <w:sz w:val="24"/>
          <w:szCs w:val="24"/>
        </w:rPr>
        <w:t xml:space="preserve"> представлена не в полном объеме</w:t>
      </w:r>
      <w:r w:rsidRPr="00176A53">
        <w:rPr>
          <w:rFonts w:ascii="Proxima Nova ExCn Rg" w:hAnsi="Proxima Nova ExCn Rg" w:cs="Courier New"/>
          <w:sz w:val="24"/>
          <w:szCs w:val="24"/>
        </w:rPr>
        <w:t>/</w:t>
      </w:r>
      <w:r w:rsidRPr="00176A53">
        <w:rPr>
          <w:rFonts w:ascii="Proxima Nova ExCn Rg Cyr" w:hAnsi="Proxima Nova ExCn Rg Cyr" w:cs="Courier New"/>
          <w:sz w:val="24"/>
          <w:szCs w:val="24"/>
        </w:rPr>
        <w:t xml:space="preserve">представлена недостоверная  </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i/>
          <w:sz w:val="24"/>
          <w:szCs w:val="24"/>
        </w:rPr>
      </w:pPr>
      <w:r w:rsidRPr="00176A53">
        <w:rPr>
          <w:rFonts w:ascii="Proxima Nova ExCn Rg Cyr" w:hAnsi="Proxima Nova ExCn Rg Cyr" w:cs="Courier New"/>
          <w:sz w:val="24"/>
          <w:szCs w:val="24"/>
        </w:rPr>
        <w:t>Настоящий акт составлен в присутствии представителя Общества__________________________</w:t>
      </w:r>
      <w:r w:rsidRPr="00176A53">
        <w:rPr>
          <w:rFonts w:ascii="Proxima Nova ExCn Rg" w:hAnsi="Proxima Nova ExCn Rg" w:cs="Courier New"/>
          <w:sz w:val="24"/>
          <w:szCs w:val="24"/>
        </w:rPr>
        <w:t>_____</w:t>
      </w:r>
      <w:r w:rsidRPr="00176A53">
        <w:rPr>
          <w:rFonts w:ascii="Proxima Nova ExCn Rg Cyr" w:hAnsi="Proxima Nova ExCn Rg Cyr" w:cs="Courier New"/>
          <w:i/>
          <w:sz w:val="24"/>
          <w:szCs w:val="24"/>
        </w:rPr>
        <w:t>(Ф</w:t>
      </w:r>
      <w:r w:rsidRPr="00176A53">
        <w:rPr>
          <w:rFonts w:ascii="Proxima Nova ExCn Rg" w:hAnsi="Proxima Nova ExCn Rg" w:cs="Courier New"/>
          <w:i/>
          <w:sz w:val="24"/>
          <w:szCs w:val="24"/>
        </w:rPr>
        <w:t>.</w:t>
      </w:r>
      <w:r w:rsidRPr="00176A53">
        <w:rPr>
          <w:rFonts w:ascii="Proxima Nova ExCn Rg Cyr" w:hAnsi="Proxima Nova ExCn Rg Cyr" w:cs="Courier New"/>
          <w:i/>
          <w:sz w:val="24"/>
          <w:szCs w:val="24"/>
        </w:rPr>
        <w:t>И</w:t>
      </w:r>
      <w:r w:rsidRPr="00176A53">
        <w:rPr>
          <w:rFonts w:ascii="Proxima Nova ExCn Rg" w:hAnsi="Proxima Nova ExCn Rg" w:cs="Courier New"/>
          <w:i/>
          <w:sz w:val="24"/>
          <w:szCs w:val="24"/>
        </w:rPr>
        <w:t>.</w:t>
      </w:r>
      <w:r w:rsidRPr="00176A53">
        <w:rPr>
          <w:rFonts w:ascii="Proxima Nova ExCn Rg Cyr" w:hAnsi="Proxima Nova ExCn Rg Cyr" w:cs="Courier New"/>
          <w:i/>
          <w:sz w:val="24"/>
          <w:szCs w:val="24"/>
        </w:rPr>
        <w:t>О</w:t>
      </w:r>
      <w:r w:rsidRPr="00176A53">
        <w:rPr>
          <w:rFonts w:ascii="Proxima Nova ExCn Rg" w:hAnsi="Proxima Nova ExCn Rg" w:cs="Courier New"/>
          <w:i/>
          <w:sz w:val="24"/>
          <w:szCs w:val="24"/>
        </w:rPr>
        <w:t>.)</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Настоящий акт составлен в двух экземплярах, один из которых вручен/направлен руководителю</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i/>
          <w:sz w:val="24"/>
          <w:szCs w:val="24"/>
        </w:rPr>
      </w:pPr>
      <w:r w:rsidRPr="00176A53">
        <w:rPr>
          <w:rFonts w:ascii="Proxima Nova ExCn Rg" w:hAnsi="Proxima Nova ExCn Rg" w:cs="Courier New"/>
          <w:sz w:val="24"/>
          <w:szCs w:val="24"/>
        </w:rPr>
        <w:t xml:space="preserve"> ________________________________________________________ (</w:t>
      </w:r>
      <w:r w:rsidRPr="00176A53">
        <w:rPr>
          <w:rFonts w:ascii="Proxima Nova ExCn Rg Cyr" w:hAnsi="Proxima Nova ExCn Rg Cyr" w:cs="Courier New"/>
          <w:i/>
          <w:sz w:val="24"/>
          <w:szCs w:val="24"/>
        </w:rPr>
        <w:t>наименование организации, Ф.И.О. руководителя)</w:t>
      </w:r>
      <w:r w:rsidRPr="00176A53">
        <w:rPr>
          <w:rFonts w:ascii="Proxima Nova ExCn Rg" w:hAnsi="Proxima Nova ExCn Rg" w:cs="Courier New"/>
          <w:i/>
          <w:sz w:val="24"/>
          <w:szCs w:val="24"/>
        </w:rPr>
        <w:t>.</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Подписи членов Ревизионной комиссии</w:t>
      </w:r>
      <w:r w:rsidRPr="00176A53">
        <w:rPr>
          <w:rFonts w:ascii="Proxima Nova ExCn Rg" w:hAnsi="Proxima Nova ExCn Rg" w:cs="Courier New"/>
          <w:sz w:val="24"/>
          <w:szCs w:val="24"/>
        </w:rPr>
        <w:t>:</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 xml:space="preserve">                          (Ф.И.О.)</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w:hAnsi="Proxima Nova ExCn Rg" w:cs="Courier New"/>
          <w:sz w:val="24"/>
          <w:szCs w:val="24"/>
        </w:rPr>
        <w:t xml:space="preserve">                          </w:t>
      </w:r>
      <w:r w:rsidRPr="00176A53">
        <w:rPr>
          <w:rFonts w:ascii="Proxima Nova ExCn Rg Cyr" w:hAnsi="Proxima Nova ExCn Rg Cyr" w:cs="Courier New"/>
          <w:sz w:val="24"/>
          <w:szCs w:val="24"/>
        </w:rPr>
        <w:t>( Ф.И.О.)</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w:hAnsi="Proxima Nova ExCn Rg" w:cs="Courier New"/>
          <w:sz w:val="24"/>
          <w:szCs w:val="24"/>
        </w:rPr>
        <w:t xml:space="preserve">                          </w:t>
      </w:r>
      <w:r w:rsidRPr="00176A53">
        <w:rPr>
          <w:rFonts w:ascii="Proxima Nova ExCn Rg Cyr" w:hAnsi="Proxima Nova ExCn Rg Cyr" w:cs="Courier New"/>
          <w:sz w:val="24"/>
          <w:szCs w:val="24"/>
        </w:rPr>
        <w:t>(Ф.И.О.)</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Подпись представителя Общества________________________________ (должность, Ф</w:t>
      </w:r>
      <w:r w:rsidRPr="00176A53">
        <w:rPr>
          <w:rFonts w:ascii="Proxima Nova ExCn Rg" w:hAnsi="Proxima Nova ExCn Rg" w:cs="Courier New"/>
          <w:sz w:val="24"/>
          <w:szCs w:val="24"/>
        </w:rPr>
        <w:t>.</w:t>
      </w:r>
      <w:r w:rsidRPr="00176A53">
        <w:rPr>
          <w:rFonts w:ascii="Proxima Nova ExCn Rg Cyr" w:hAnsi="Proxima Nova ExCn Rg Cyr" w:cs="Courier New"/>
          <w:sz w:val="24"/>
          <w:szCs w:val="24"/>
        </w:rPr>
        <w:t>И</w:t>
      </w:r>
      <w:r w:rsidRPr="00176A53">
        <w:rPr>
          <w:rFonts w:ascii="Proxima Nova ExCn Rg" w:hAnsi="Proxima Nova ExCn Rg" w:cs="Courier New"/>
          <w:sz w:val="24"/>
          <w:szCs w:val="24"/>
        </w:rPr>
        <w:t>.</w:t>
      </w:r>
      <w:r w:rsidRPr="00176A53">
        <w:rPr>
          <w:rFonts w:ascii="Proxima Nova ExCn Rg Cyr" w:hAnsi="Proxima Nova ExCn Rg Cyr" w:cs="Courier New"/>
          <w:sz w:val="24"/>
          <w:szCs w:val="24"/>
        </w:rPr>
        <w:t>О</w:t>
      </w:r>
      <w:r w:rsidRPr="00176A53">
        <w:rPr>
          <w:rFonts w:ascii="Proxima Nova ExCn Rg" w:hAnsi="Proxima Nova ExCn Rg" w:cs="Courier New"/>
          <w:sz w:val="24"/>
          <w:szCs w:val="24"/>
        </w:rPr>
        <w:t>.)</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w:hAnsi="Proxima Nova ExCn Rg" w:cs="Courier New"/>
          <w:sz w:val="24"/>
          <w:szCs w:val="24"/>
        </w:rPr>
        <w:t xml:space="preserve"> </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От подписи под настоящим актом представитель_____________________________(наименование организации)</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отказался.</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Подписи членов Ревизионной комиссии</w:t>
      </w:r>
      <w:r w:rsidRPr="00176A53">
        <w:rPr>
          <w:rFonts w:ascii="Proxima Nova ExCn Rg" w:hAnsi="Proxima Nova ExCn Rg" w:cs="Courier New"/>
          <w:sz w:val="24"/>
          <w:szCs w:val="24"/>
        </w:rPr>
        <w:t>:</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Cyr" w:hAnsi="Proxima Nova ExCn Rg Cyr" w:cs="Courier New"/>
          <w:sz w:val="24"/>
          <w:szCs w:val="24"/>
        </w:rPr>
        <w:t xml:space="preserve">                          (Ф.И.О.)</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w:hAnsi="Proxima Nova ExCn Rg" w:cs="Courier New"/>
          <w:sz w:val="24"/>
          <w:szCs w:val="24"/>
        </w:rPr>
        <w:t xml:space="preserve">                          </w:t>
      </w:r>
      <w:r w:rsidRPr="00176A53">
        <w:rPr>
          <w:rFonts w:ascii="Proxima Nova ExCn Rg Cyr" w:hAnsi="Proxima Nova ExCn Rg Cyr" w:cs="Courier New"/>
          <w:sz w:val="24"/>
          <w:szCs w:val="24"/>
        </w:rPr>
        <w:t>( Ф.И.О.)</w:t>
      </w:r>
    </w:p>
    <w:p w:rsidR="00A13CCF" w:rsidRPr="00176A53" w:rsidRDefault="00A13CCF" w:rsidP="00B7104D">
      <w:pPr>
        <w:widowControl w:val="0"/>
        <w:autoSpaceDE w:val="0"/>
        <w:autoSpaceDN w:val="0"/>
        <w:adjustRightInd w:val="0"/>
        <w:spacing w:after="0" w:line="240" w:lineRule="auto"/>
        <w:rPr>
          <w:rFonts w:ascii="Proxima Nova ExCn Rg" w:hAnsi="Proxima Nova ExCn Rg" w:cs="Courier New"/>
          <w:sz w:val="24"/>
          <w:szCs w:val="24"/>
        </w:rPr>
      </w:pPr>
      <w:r w:rsidRPr="00176A53">
        <w:rPr>
          <w:rFonts w:ascii="Proxima Nova ExCn Rg" w:hAnsi="Proxima Nova ExCn Rg" w:cs="Courier New"/>
          <w:sz w:val="24"/>
          <w:szCs w:val="24"/>
        </w:rPr>
        <w:t xml:space="preserve">                          </w:t>
      </w:r>
      <w:r w:rsidRPr="00176A53">
        <w:rPr>
          <w:rFonts w:ascii="Proxima Nova ExCn Rg Cyr" w:hAnsi="Proxima Nova ExCn Rg Cyr" w:cs="Courier New"/>
          <w:sz w:val="24"/>
          <w:szCs w:val="24"/>
        </w:rPr>
        <w:t>(Ф.И.О.)</w:t>
      </w:r>
    </w:p>
    <w:p w:rsidR="00A13CCF" w:rsidRPr="00B03172" w:rsidRDefault="00A13CCF" w:rsidP="008D76F0">
      <w:pPr>
        <w:widowControl w:val="0"/>
        <w:autoSpaceDE w:val="0"/>
        <w:autoSpaceDN w:val="0"/>
        <w:adjustRightInd w:val="0"/>
        <w:spacing w:after="0" w:line="319" w:lineRule="auto"/>
        <w:ind w:firstLine="540"/>
        <w:jc w:val="both"/>
        <w:rPr>
          <w:rFonts w:ascii="Times New Roman" w:hAnsi="Times New Roman" w:cs="Calibri"/>
          <w:sz w:val="24"/>
          <w:szCs w:val="24"/>
        </w:rPr>
      </w:pPr>
    </w:p>
    <w:sectPr w:rsidR="00A13CCF" w:rsidRPr="00B03172" w:rsidSect="0005450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CF" w:rsidRDefault="00A13CCF" w:rsidP="00495157">
      <w:pPr>
        <w:spacing w:after="0" w:line="240" w:lineRule="auto"/>
      </w:pPr>
      <w:r>
        <w:separator/>
      </w:r>
    </w:p>
  </w:endnote>
  <w:endnote w:type="continuationSeparator" w:id="0">
    <w:p w:rsidR="00A13CCF" w:rsidRDefault="00A13CCF" w:rsidP="00495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Narrow"/>
    <w:panose1 w:val="00000000000000000000"/>
    <w:charset w:val="00"/>
    <w:family w:val="modern"/>
    <w:notTrueType/>
    <w:pitch w:val="variable"/>
    <w:sig w:usb0="00000003" w:usb1="00000000" w:usb2="00000000" w:usb3="00000000" w:csb0="00000001"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CF" w:rsidRDefault="00A13CCF">
    <w:pPr>
      <w:pStyle w:val="Footer"/>
      <w:jc w:val="center"/>
    </w:pPr>
    <w:fldSimple w:instr=" PAGE   \* MERGEFORMAT ">
      <w:r>
        <w:rPr>
          <w:noProof/>
        </w:rPr>
        <w:t>1</w:t>
      </w:r>
    </w:fldSimple>
  </w:p>
  <w:p w:rsidR="00A13CCF" w:rsidRDefault="00A13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CF" w:rsidRDefault="00A13CCF" w:rsidP="00495157">
      <w:pPr>
        <w:spacing w:after="0" w:line="240" w:lineRule="auto"/>
      </w:pPr>
      <w:r>
        <w:separator/>
      </w:r>
    </w:p>
  </w:footnote>
  <w:footnote w:type="continuationSeparator" w:id="0">
    <w:p w:rsidR="00A13CCF" w:rsidRDefault="00A13CCF" w:rsidP="004951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3CA"/>
    <w:multiLevelType w:val="hybridMultilevel"/>
    <w:tmpl w:val="F4A8559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9B81774"/>
    <w:multiLevelType w:val="hybridMultilevel"/>
    <w:tmpl w:val="8F369812"/>
    <w:lvl w:ilvl="0" w:tplc="4C26CA1E">
      <w:start w:val="1"/>
      <w:numFmt w:val="decimal"/>
      <w:lvlText w:val="%1."/>
      <w:lvlJc w:val="left"/>
      <w:pPr>
        <w:tabs>
          <w:tab w:val="num" w:pos="1069"/>
        </w:tabs>
        <w:ind w:left="1069" w:hanging="360"/>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18FF1C80"/>
    <w:multiLevelType w:val="hybridMultilevel"/>
    <w:tmpl w:val="104CA804"/>
    <w:lvl w:ilvl="0" w:tplc="33141780">
      <w:start w:val="1"/>
      <w:numFmt w:val="decimal"/>
      <w:lvlText w:val="%1."/>
      <w:lvlJc w:val="left"/>
      <w:pPr>
        <w:tabs>
          <w:tab w:val="num" w:pos="1069"/>
        </w:tabs>
        <w:ind w:left="1069" w:hanging="360"/>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CFC6A72"/>
    <w:multiLevelType w:val="hybridMultilevel"/>
    <w:tmpl w:val="E572C1D8"/>
    <w:lvl w:ilvl="0" w:tplc="C526D81A">
      <w:start w:val="1"/>
      <w:numFmt w:val="decimal"/>
      <w:lvlText w:val="%1."/>
      <w:lvlJc w:val="left"/>
      <w:pPr>
        <w:tabs>
          <w:tab w:val="num" w:pos="1246"/>
        </w:tabs>
        <w:ind w:left="1246"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51358C2"/>
    <w:multiLevelType w:val="hybridMultilevel"/>
    <w:tmpl w:val="3A82FCD6"/>
    <w:lvl w:ilvl="0" w:tplc="D9424C1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5D742A9"/>
    <w:multiLevelType w:val="hybridMultilevel"/>
    <w:tmpl w:val="5B8A428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3E75768"/>
    <w:multiLevelType w:val="hybridMultilevel"/>
    <w:tmpl w:val="9272C39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8E6516F"/>
    <w:multiLevelType w:val="hybridMultilevel"/>
    <w:tmpl w:val="6B229A30"/>
    <w:lvl w:ilvl="0" w:tplc="E0B87B86">
      <w:start w:val="1"/>
      <w:numFmt w:val="decimal"/>
      <w:lvlText w:val="%1."/>
      <w:lvlJc w:val="left"/>
      <w:pPr>
        <w:ind w:left="10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FD60CEA"/>
    <w:multiLevelType w:val="hybridMultilevel"/>
    <w:tmpl w:val="0AA0F036"/>
    <w:lvl w:ilvl="0" w:tplc="5A9C6B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8"/>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379"/>
    <w:rsid w:val="00025406"/>
    <w:rsid w:val="000444D9"/>
    <w:rsid w:val="00052C1F"/>
    <w:rsid w:val="0005450F"/>
    <w:rsid w:val="00057356"/>
    <w:rsid w:val="000C123D"/>
    <w:rsid w:val="000C5B87"/>
    <w:rsid w:val="000D09BC"/>
    <w:rsid w:val="00121D2D"/>
    <w:rsid w:val="001240A0"/>
    <w:rsid w:val="00135224"/>
    <w:rsid w:val="0014112F"/>
    <w:rsid w:val="001612D7"/>
    <w:rsid w:val="00162AEA"/>
    <w:rsid w:val="00176A53"/>
    <w:rsid w:val="001B333B"/>
    <w:rsid w:val="002078C6"/>
    <w:rsid w:val="00261EF0"/>
    <w:rsid w:val="00306716"/>
    <w:rsid w:val="00331575"/>
    <w:rsid w:val="00362DE2"/>
    <w:rsid w:val="00384BF2"/>
    <w:rsid w:val="004132B4"/>
    <w:rsid w:val="004136C6"/>
    <w:rsid w:val="004256FD"/>
    <w:rsid w:val="00470498"/>
    <w:rsid w:val="0047542B"/>
    <w:rsid w:val="00493F12"/>
    <w:rsid w:val="00495157"/>
    <w:rsid w:val="004B3C04"/>
    <w:rsid w:val="004B42E5"/>
    <w:rsid w:val="004E0433"/>
    <w:rsid w:val="00502A1C"/>
    <w:rsid w:val="00505620"/>
    <w:rsid w:val="0055409F"/>
    <w:rsid w:val="00554515"/>
    <w:rsid w:val="005643E1"/>
    <w:rsid w:val="005906DC"/>
    <w:rsid w:val="00592526"/>
    <w:rsid w:val="005B278C"/>
    <w:rsid w:val="005D6B6B"/>
    <w:rsid w:val="00604BF7"/>
    <w:rsid w:val="00616B44"/>
    <w:rsid w:val="006F1C5D"/>
    <w:rsid w:val="0070575F"/>
    <w:rsid w:val="00784D62"/>
    <w:rsid w:val="007A0C00"/>
    <w:rsid w:val="007D6A87"/>
    <w:rsid w:val="00817D61"/>
    <w:rsid w:val="00821893"/>
    <w:rsid w:val="00841528"/>
    <w:rsid w:val="008D76F0"/>
    <w:rsid w:val="00903588"/>
    <w:rsid w:val="009038FA"/>
    <w:rsid w:val="00907B7E"/>
    <w:rsid w:val="009227FA"/>
    <w:rsid w:val="00945AD6"/>
    <w:rsid w:val="009656FA"/>
    <w:rsid w:val="009847A8"/>
    <w:rsid w:val="00993685"/>
    <w:rsid w:val="009B6AF3"/>
    <w:rsid w:val="009C46D3"/>
    <w:rsid w:val="009E4D01"/>
    <w:rsid w:val="00A0546D"/>
    <w:rsid w:val="00A13CCF"/>
    <w:rsid w:val="00A323D9"/>
    <w:rsid w:val="00A34503"/>
    <w:rsid w:val="00AF313A"/>
    <w:rsid w:val="00B03172"/>
    <w:rsid w:val="00B23995"/>
    <w:rsid w:val="00B273B9"/>
    <w:rsid w:val="00B57B7D"/>
    <w:rsid w:val="00B7104D"/>
    <w:rsid w:val="00B971F8"/>
    <w:rsid w:val="00BA5C5E"/>
    <w:rsid w:val="00BB7B04"/>
    <w:rsid w:val="00C351CD"/>
    <w:rsid w:val="00C5446D"/>
    <w:rsid w:val="00C6073E"/>
    <w:rsid w:val="00C862FC"/>
    <w:rsid w:val="00CE1938"/>
    <w:rsid w:val="00D02ACB"/>
    <w:rsid w:val="00D11B9B"/>
    <w:rsid w:val="00D30802"/>
    <w:rsid w:val="00D57238"/>
    <w:rsid w:val="00D82F23"/>
    <w:rsid w:val="00D92D00"/>
    <w:rsid w:val="00D97EE9"/>
    <w:rsid w:val="00E609B6"/>
    <w:rsid w:val="00E831B0"/>
    <w:rsid w:val="00E96E88"/>
    <w:rsid w:val="00EC0437"/>
    <w:rsid w:val="00ED6554"/>
    <w:rsid w:val="00F11AB9"/>
    <w:rsid w:val="00F34379"/>
    <w:rsid w:val="00F44249"/>
    <w:rsid w:val="00F45109"/>
    <w:rsid w:val="00F7094C"/>
    <w:rsid w:val="00F74A6B"/>
    <w:rsid w:val="00FB4D67"/>
    <w:rsid w:val="00FC35A7"/>
    <w:rsid w:val="00FC75F2"/>
    <w:rsid w:val="00FD70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67"/>
    <w:pPr>
      <w:spacing w:after="200" w:line="276" w:lineRule="auto"/>
    </w:pPr>
    <w:rPr>
      <w:lang w:eastAsia="en-US"/>
    </w:rPr>
  </w:style>
  <w:style w:type="paragraph" w:styleId="Heading1">
    <w:name w:val="heading 1"/>
    <w:basedOn w:val="Normal"/>
    <w:next w:val="Normal"/>
    <w:link w:val="Heading1Char1"/>
    <w:uiPriority w:val="99"/>
    <w:qFormat/>
    <w:locked/>
    <w:rsid w:val="00B03172"/>
    <w:pPr>
      <w:keepNext/>
      <w:spacing w:before="240" w:after="60" w:line="240" w:lineRule="auto"/>
      <w:outlineLvl w:val="0"/>
    </w:pPr>
    <w:rPr>
      <w:rFonts w:ascii="Arial" w:hAnsi="Arial"/>
      <w:b/>
      <w:kern w:val="32"/>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7238"/>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564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3E1"/>
    <w:rPr>
      <w:rFonts w:ascii="Tahoma" w:hAnsi="Tahoma" w:cs="Tahoma"/>
      <w:sz w:val="16"/>
      <w:szCs w:val="16"/>
    </w:rPr>
  </w:style>
  <w:style w:type="paragraph" w:styleId="Header">
    <w:name w:val="header"/>
    <w:basedOn w:val="Normal"/>
    <w:link w:val="HeaderChar"/>
    <w:uiPriority w:val="99"/>
    <w:semiHidden/>
    <w:rsid w:val="0049515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95157"/>
    <w:rPr>
      <w:rFonts w:cs="Times New Roman"/>
    </w:rPr>
  </w:style>
  <w:style w:type="paragraph" w:styleId="Footer">
    <w:name w:val="footer"/>
    <w:basedOn w:val="Normal"/>
    <w:link w:val="FooterChar"/>
    <w:uiPriority w:val="99"/>
    <w:rsid w:val="0049515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95157"/>
    <w:rPr>
      <w:rFonts w:cs="Times New Roman"/>
    </w:rPr>
  </w:style>
  <w:style w:type="paragraph" w:customStyle="1" w:styleId="ConsPlusNormal">
    <w:name w:val="ConsPlusNormal"/>
    <w:uiPriority w:val="99"/>
    <w:rsid w:val="00495157"/>
    <w:pPr>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rsid w:val="00495157"/>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495157"/>
    <w:rPr>
      <w:rFonts w:ascii="Times New Roman" w:hAnsi="Times New Roman" w:cs="Times New Roman"/>
      <w:sz w:val="20"/>
      <w:szCs w:val="20"/>
      <w:lang w:eastAsia="ru-RU"/>
    </w:rPr>
  </w:style>
  <w:style w:type="character" w:styleId="FootnoteReference">
    <w:name w:val="footnote reference"/>
    <w:basedOn w:val="DefaultParagraphFont"/>
    <w:uiPriority w:val="99"/>
    <w:rsid w:val="00495157"/>
    <w:rPr>
      <w:rFonts w:cs="Times New Roman"/>
      <w:vertAlign w:val="superscript"/>
    </w:rPr>
  </w:style>
  <w:style w:type="paragraph" w:styleId="BodyTextIndent2">
    <w:name w:val="Body Text Indent 2"/>
    <w:basedOn w:val="Normal"/>
    <w:link w:val="BodyTextIndent2Char1"/>
    <w:uiPriority w:val="99"/>
    <w:semiHidden/>
    <w:rsid w:val="00B03172"/>
    <w:pPr>
      <w:spacing w:after="120" w:line="480" w:lineRule="auto"/>
      <w:ind w:left="283"/>
    </w:pPr>
    <w:rPr>
      <w:sz w:val="24"/>
      <w:szCs w:val="20"/>
      <w:lang w:eastAsia="ru-RU"/>
    </w:rPr>
  </w:style>
  <w:style w:type="character" w:customStyle="1" w:styleId="BodyTextIndent2Char">
    <w:name w:val="Body Text Indent 2 Char"/>
    <w:basedOn w:val="DefaultParagraphFont"/>
    <w:link w:val="BodyTextIndent2"/>
    <w:uiPriority w:val="99"/>
    <w:semiHidden/>
    <w:locked/>
    <w:rsid w:val="00D57238"/>
    <w:rPr>
      <w:rFonts w:cs="Times New Roman"/>
      <w:lang w:eastAsia="en-US"/>
    </w:rPr>
  </w:style>
  <w:style w:type="character" w:customStyle="1" w:styleId="BodyTextIndent2Char1">
    <w:name w:val="Body Text Indent 2 Char1"/>
    <w:link w:val="BodyTextIndent2"/>
    <w:uiPriority w:val="99"/>
    <w:semiHidden/>
    <w:locked/>
    <w:rsid w:val="00B03172"/>
    <w:rPr>
      <w:sz w:val="24"/>
    </w:rPr>
  </w:style>
  <w:style w:type="character" w:customStyle="1" w:styleId="Heading1Char1">
    <w:name w:val="Heading 1 Char1"/>
    <w:link w:val="Heading1"/>
    <w:uiPriority w:val="99"/>
    <w:locked/>
    <w:rsid w:val="00B03172"/>
    <w:rPr>
      <w:rFonts w:ascii="Arial" w:hAnsi="Arial"/>
      <w:b/>
      <w:kern w:val="32"/>
      <w:sz w:val="32"/>
    </w:rPr>
  </w:style>
  <w:style w:type="character" w:customStyle="1" w:styleId="4">
    <w:name w:val="Знак Знак4"/>
    <w:uiPriority w:val="99"/>
    <w:rsid w:val="00B03172"/>
    <w:rPr>
      <w:rFonts w:ascii="Arial" w:hAnsi="Arial"/>
      <w:b/>
      <w:kern w:val="3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21</Pages>
  <Words>5593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Лакина Светлана Васильевна</dc:creator>
  <cp:keywords/>
  <dc:description/>
  <cp:lastModifiedBy>Яковлев С.В.</cp:lastModifiedBy>
  <cp:revision>6</cp:revision>
  <dcterms:created xsi:type="dcterms:W3CDTF">2015-08-17T04:52:00Z</dcterms:created>
  <dcterms:modified xsi:type="dcterms:W3CDTF">2015-10-08T07:06:00Z</dcterms:modified>
</cp:coreProperties>
</file>